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C263" w14:textId="4D74E03C" w:rsidR="00F94D4E" w:rsidRDefault="00831525" w:rsidP="004A460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39BD" wp14:editId="31DF92B9">
                <wp:simplePos x="0" y="0"/>
                <wp:positionH relativeFrom="margin">
                  <wp:posOffset>-180975</wp:posOffset>
                </wp:positionH>
                <wp:positionV relativeFrom="paragraph">
                  <wp:posOffset>-295275</wp:posOffset>
                </wp:positionV>
                <wp:extent cx="700087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6CB5C" w14:textId="495C69F1" w:rsidR="001F71A3" w:rsidRPr="006C165B" w:rsidRDefault="001F71A3" w:rsidP="00831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sz w:val="52"/>
                                <w:szCs w:val="72"/>
                                <w:u w:val="single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65B">
                              <w:rPr>
                                <w:rFonts w:ascii="Bradley Hand ITC" w:hAnsi="Bradley Hand ITC"/>
                                <w:sz w:val="52"/>
                                <w:szCs w:val="72"/>
                                <w:u w:val="single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Contemporary Themes in Geography: How to succeed in answering 45 mark questions</w:t>
                            </w:r>
                          </w:p>
                          <w:p w14:paraId="4DC727CB" w14:textId="77777777" w:rsidR="001F71A3" w:rsidRPr="006C165B" w:rsidRDefault="001F71A3" w:rsidP="0083152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B3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23.25pt;width:55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" filled="f" stroked="f" strokeweight=".5pt">
                <v:textbox>
                  <w:txbxContent>
                    <w:p w14:paraId="5DD6CB5C" w14:textId="495C69F1" w:rsidR="001F71A3" w:rsidRPr="006C165B" w:rsidRDefault="001F71A3" w:rsidP="008315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sz w:val="52"/>
                          <w:szCs w:val="72"/>
                          <w:u w:val="single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65B">
                        <w:rPr>
                          <w:rFonts w:ascii="Bradley Hand ITC" w:hAnsi="Bradley Hand ITC"/>
                          <w:sz w:val="52"/>
                          <w:szCs w:val="72"/>
                          <w:u w:val="single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Contemporary Themes in Geography: How to succeed in answering 45 mark questions</w:t>
                      </w:r>
                    </w:p>
                    <w:p w14:paraId="4DC727CB" w14:textId="77777777" w:rsidR="001F71A3" w:rsidRPr="006C165B" w:rsidRDefault="001F71A3" w:rsidP="00831525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CB1A2" w14:textId="77777777" w:rsidR="006C165B" w:rsidRDefault="006C165B" w:rsidP="004A460E">
      <w:pPr>
        <w:jc w:val="center"/>
      </w:pPr>
    </w:p>
    <w:p w14:paraId="365F4ACD" w14:textId="254E4953" w:rsidR="00481419" w:rsidRPr="00552FDA" w:rsidRDefault="00552FDA" w:rsidP="00552FD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Arial"/>
          <w:iCs/>
          <w:sz w:val="24"/>
          <w:szCs w:val="24"/>
        </w:rPr>
      </w:pPr>
      <w:r w:rsidRPr="00B446D6">
        <w:rPr>
          <w:rFonts w:ascii="Bradley Hand ITC" w:hAnsi="Bradley Hand ITC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627A" wp14:editId="60AB130C">
                <wp:simplePos x="0" y="0"/>
                <wp:positionH relativeFrom="margin">
                  <wp:posOffset>837565</wp:posOffset>
                </wp:positionH>
                <wp:positionV relativeFrom="paragraph">
                  <wp:posOffset>1085215</wp:posOffset>
                </wp:positionV>
                <wp:extent cx="532447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6DFF7" w14:textId="6545FF62" w:rsidR="001F71A3" w:rsidRPr="00E5081B" w:rsidRDefault="001F71A3" w:rsidP="00FF63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5081B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AO1: Demonstration of knowledge and understanding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(20)</w:t>
                            </w:r>
                          </w:p>
                          <w:p w14:paraId="0F01C032" w14:textId="77777777" w:rsidR="001F71A3" w:rsidRDefault="001F7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627A" id="Text Box 3" o:spid="_x0000_s1027" type="#_x0000_t202" style="position:absolute;left:0;text-align:left;margin-left:65.95pt;margin-top:85.45pt;width:41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" filled="f" stroked="f" strokeweight=".5pt">
                <v:textbox>
                  <w:txbxContent>
                    <w:p w14:paraId="7916DFF7" w14:textId="6545FF62" w:rsidR="001F71A3" w:rsidRPr="00E5081B" w:rsidRDefault="001F71A3" w:rsidP="00FF6396">
                      <w:pPr>
                        <w:jc w:val="center"/>
                        <w:rPr>
                          <w:sz w:val="32"/>
                        </w:rPr>
                      </w:pPr>
                      <w:r w:rsidRPr="00E5081B">
                        <w:rPr>
                          <w:b/>
                          <w:sz w:val="32"/>
                          <w:u w:val="single"/>
                        </w:rPr>
                        <w:t xml:space="preserve">AO1: Demonstration of knowledge and understanding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(20)</w:t>
                      </w:r>
                    </w:p>
                    <w:p w14:paraId="0F01C032" w14:textId="77777777" w:rsidR="001F71A3" w:rsidRDefault="001F71A3"/>
                  </w:txbxContent>
                </v:textbox>
                <w10:wrap anchorx="margin"/>
              </v:shape>
            </w:pict>
          </mc:Fallback>
        </mc:AlternateContent>
      </w:r>
      <w:r w:rsidR="006C165B" w:rsidRPr="00B446D6">
        <w:rPr>
          <w:rFonts w:ascii="Bradley Hand ITC" w:hAnsi="Bradley Hand ITC"/>
          <w:sz w:val="28"/>
          <w:szCs w:val="24"/>
        </w:rPr>
        <w:t>45</w:t>
      </w:r>
      <w:r w:rsidR="00481419" w:rsidRPr="00B446D6">
        <w:rPr>
          <w:rFonts w:ascii="Bradley Hand ITC" w:hAnsi="Bradley Hand ITC"/>
          <w:sz w:val="28"/>
          <w:szCs w:val="24"/>
        </w:rPr>
        <w:t xml:space="preserve"> mark questions are questions</w:t>
      </w:r>
      <w:r w:rsidR="006C165B" w:rsidRPr="00B446D6">
        <w:rPr>
          <w:rFonts w:ascii="Bradley Hand ITC" w:hAnsi="Bradley Hand ITC"/>
          <w:sz w:val="28"/>
          <w:szCs w:val="24"/>
        </w:rPr>
        <w:t xml:space="preserve"> that require you to</w:t>
      </w:r>
      <w:r w:rsidR="00481419" w:rsidRPr="00B446D6">
        <w:rPr>
          <w:rFonts w:ascii="Bradley Hand ITC" w:hAnsi="Bradley Hand ITC"/>
          <w:sz w:val="28"/>
          <w:szCs w:val="24"/>
        </w:rPr>
        <w:t xml:space="preserve"> </w:t>
      </w:r>
      <w:r w:rsidR="006C165B" w:rsidRPr="00B446D6">
        <w:rPr>
          <w:rFonts w:ascii="Bradley Hand ITC" w:hAnsi="Bradley Hand ITC" w:cs="Arial"/>
          <w:b/>
          <w:iCs/>
          <w:sz w:val="28"/>
          <w:szCs w:val="24"/>
          <w:u w:val="single"/>
        </w:rPr>
        <w:t>demonstrate knowledge and understanding</w:t>
      </w:r>
      <w:r w:rsidRPr="00B446D6">
        <w:rPr>
          <w:rFonts w:ascii="Bradley Hand ITC" w:hAnsi="Bradley Hand ITC" w:cs="Arial"/>
          <w:iCs/>
          <w:sz w:val="28"/>
          <w:szCs w:val="24"/>
        </w:rPr>
        <w:t xml:space="preserve"> of places, </w:t>
      </w:r>
      <w:r w:rsidR="006C165B" w:rsidRPr="00B446D6">
        <w:rPr>
          <w:rFonts w:ascii="Bradley Hand ITC" w:hAnsi="Bradley Hand ITC" w:cs="Arial"/>
          <w:iCs/>
          <w:sz w:val="28"/>
          <w:szCs w:val="24"/>
        </w:rPr>
        <w:t xml:space="preserve">environments, concepts, processes, interactions and change at a variety of scales, </w:t>
      </w:r>
      <w:r w:rsidR="006C165B" w:rsidRPr="00B446D6">
        <w:rPr>
          <w:rFonts w:ascii="Bradley Hand ITC" w:hAnsi="Bradley Hand ITC" w:cs="Arial"/>
          <w:b/>
          <w:iCs/>
          <w:sz w:val="28"/>
          <w:szCs w:val="24"/>
          <w:u w:val="single"/>
        </w:rPr>
        <w:t>apply knowledge and understanding</w:t>
      </w:r>
      <w:r w:rsidR="006C165B" w:rsidRPr="00B446D6">
        <w:rPr>
          <w:rFonts w:ascii="Bradley Hand ITC" w:hAnsi="Bradley Hand ITC" w:cs="Arial"/>
          <w:iCs/>
          <w:sz w:val="28"/>
          <w:szCs w:val="24"/>
        </w:rPr>
        <w:t xml:space="preserve"> in different contexts either to analyse or interpret or evaluate geographical issues and information and use a variety of relevant geographical skills to </w:t>
      </w:r>
      <w:r w:rsidR="006C165B" w:rsidRPr="00B446D6">
        <w:rPr>
          <w:rFonts w:ascii="Bradley Hand ITC" w:hAnsi="Bradley Hand ITC" w:cs="Arial"/>
          <w:b/>
          <w:iCs/>
          <w:sz w:val="28"/>
          <w:szCs w:val="24"/>
          <w:u w:val="single"/>
        </w:rPr>
        <w:t>construct arguments and draw conclusions</w:t>
      </w:r>
      <w:r w:rsidR="006C165B" w:rsidRPr="00B446D6">
        <w:rPr>
          <w:rFonts w:ascii="Bradley Hand ITC" w:hAnsi="Bradley Hand ITC" w:cs="Arial"/>
          <w:iCs/>
          <w:sz w:val="28"/>
          <w:szCs w:val="24"/>
        </w:rPr>
        <w:t>.</w:t>
      </w:r>
    </w:p>
    <w:p w14:paraId="47C4C264" w14:textId="1A0C44E5" w:rsidR="0076368F" w:rsidRPr="00F94D4E" w:rsidRDefault="0076368F" w:rsidP="004A460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7263"/>
        <w:gridCol w:w="2289"/>
      </w:tblGrid>
      <w:tr w:rsidR="00F014D2" w14:paraId="47C4C26B" w14:textId="3841AE71" w:rsidTr="00F014D2">
        <w:trPr>
          <w:trHeight w:val="484"/>
          <w:jc w:val="center"/>
        </w:trPr>
        <w:tc>
          <w:tcPr>
            <w:tcW w:w="909" w:type="dxa"/>
          </w:tcPr>
          <w:p w14:paraId="47C4C265" w14:textId="1DD31158" w:rsidR="00F014D2" w:rsidRPr="0005694F" w:rsidRDefault="00F014D2" w:rsidP="004A4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5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  <w:szCs w:val="24"/>
              </w:rPr>
              <w:t>(17-20 marks)</w:t>
            </w:r>
          </w:p>
          <w:p w14:paraId="47C4C266" w14:textId="057C69DB" w:rsidR="00F014D2" w:rsidRDefault="00F014D2" w:rsidP="004A4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1" w:type="dxa"/>
          </w:tcPr>
          <w:p w14:paraId="0AD88629" w14:textId="3248B987" w:rsidR="00F014D2" w:rsidRPr="00F014D2" w:rsidRDefault="00F014D2" w:rsidP="00F014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14D2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wide ranging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thorough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accurate knowledge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with a high order of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conceptual understanding throughout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the response that is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wholly relevant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to the question.</w:t>
            </w:r>
          </w:p>
          <w:p w14:paraId="59A7AFC9" w14:textId="1B123B9B" w:rsidR="00F014D2" w:rsidRPr="00F014D2" w:rsidRDefault="00F014D2" w:rsidP="00F014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14D2">
              <w:rPr>
                <w:rFonts w:ascii="Arial" w:hAnsi="Arial" w:cs="Arial"/>
                <w:sz w:val="20"/>
                <w:szCs w:val="20"/>
              </w:rPr>
              <w:t xml:space="preserve">Demonstrates knowledge and understanding through the use of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wholly appropriate, accurate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well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developed examples</w:t>
            </w:r>
            <w:r w:rsidRPr="00F014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12888A" w14:textId="1A196FB3" w:rsidR="00F014D2" w:rsidRPr="00F014D2" w:rsidRDefault="00F014D2" w:rsidP="00F014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14D2">
              <w:rPr>
                <w:rFonts w:ascii="Arial" w:hAnsi="Arial" w:cs="Arial"/>
                <w:b/>
                <w:sz w:val="20"/>
                <w:szCs w:val="20"/>
              </w:rPr>
              <w:t>Wholly appropriate, accurate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F014D2">
              <w:rPr>
                <w:rFonts w:ascii="Arial" w:hAnsi="Arial" w:cs="Arial"/>
                <w:sz w:val="20"/>
                <w:szCs w:val="20"/>
              </w:rPr>
              <w:t>supporting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 xml:space="preserve"> geographical terminology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is well used.</w:t>
            </w:r>
          </w:p>
          <w:p w14:paraId="708F77D5" w14:textId="6478B31E" w:rsidR="00F014D2" w:rsidRPr="00F014D2" w:rsidRDefault="00F014D2" w:rsidP="00F014D2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014D2">
              <w:rPr>
                <w:rFonts w:ascii="Arial" w:hAnsi="Arial" w:cs="Arial"/>
                <w:b/>
                <w:sz w:val="20"/>
                <w:szCs w:val="20"/>
              </w:rPr>
              <w:t>Well-directed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014D2">
              <w:rPr>
                <w:rFonts w:ascii="Arial" w:hAnsi="Arial" w:cs="Arial"/>
                <w:b/>
                <w:sz w:val="20"/>
                <w:szCs w:val="20"/>
              </w:rPr>
              <w:t>well-annotated sketch maps / diagrams</w:t>
            </w:r>
            <w:r w:rsidRPr="00F014D2">
              <w:rPr>
                <w:rFonts w:ascii="Arial" w:hAnsi="Arial" w:cs="Arial"/>
                <w:sz w:val="20"/>
                <w:szCs w:val="20"/>
              </w:rPr>
              <w:t xml:space="preserve"> are integrated and should be credited.</w:t>
            </w:r>
          </w:p>
        </w:tc>
        <w:tc>
          <w:tcPr>
            <w:tcW w:w="2352" w:type="dxa"/>
          </w:tcPr>
          <w:p w14:paraId="4ACDF06E" w14:textId="77777777" w:rsidR="00F014D2" w:rsidRPr="00F014D2" w:rsidRDefault="00F014D2" w:rsidP="00F014D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4D2" w14:paraId="47C4C270" w14:textId="598D7B75" w:rsidTr="00F014D2">
        <w:trPr>
          <w:trHeight w:val="1106"/>
          <w:jc w:val="center"/>
        </w:trPr>
        <w:tc>
          <w:tcPr>
            <w:tcW w:w="909" w:type="dxa"/>
          </w:tcPr>
          <w:p w14:paraId="5EE1A61B" w14:textId="3A206434" w:rsidR="00F014D2" w:rsidRPr="00F014D2" w:rsidRDefault="00F014D2" w:rsidP="00F014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Band 4 </w:t>
            </w:r>
            <w:r w:rsidRPr="00B446D6">
              <w:rPr>
                <w:sz w:val="18"/>
                <w:szCs w:val="24"/>
              </w:rPr>
              <w:t>(13-16 marks)</w:t>
            </w:r>
          </w:p>
          <w:p w14:paraId="47C4C26D" w14:textId="10F5B5E0" w:rsidR="00F014D2" w:rsidRPr="00FB53D0" w:rsidRDefault="00F014D2" w:rsidP="00F014D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5C73A34D" w14:textId="31556658" w:rsidR="00F014D2" w:rsidRPr="00F014D2" w:rsidRDefault="00F014D2" w:rsidP="00F014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F014D2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accurate factual knowledge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and confident understanding of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relevant concepts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principles throughout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the response that is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relevant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to the question.</w:t>
            </w:r>
          </w:p>
          <w:p w14:paraId="76C55B01" w14:textId="47B978A0" w:rsidR="00F014D2" w:rsidRPr="00F014D2" w:rsidRDefault="00F014D2" w:rsidP="00F014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F014D2">
              <w:rPr>
                <w:rFonts w:ascii="Arial" w:hAnsi="Arial" w:cs="Arial"/>
                <w:sz w:val="20"/>
                <w:szCs w:val="21"/>
              </w:rPr>
              <w:t xml:space="preserve">Demonstrates knowledge and understanding through the use of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appropriate, accurate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developed examples</w:t>
            </w:r>
            <w:r w:rsidRPr="00F014D2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3B5ABCBD" w14:textId="2B827B1B" w:rsidR="00F014D2" w:rsidRPr="00F014D2" w:rsidRDefault="00F014D2" w:rsidP="00F014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F014D2">
              <w:rPr>
                <w:rFonts w:ascii="Arial" w:hAnsi="Arial" w:cs="Arial"/>
                <w:b/>
                <w:sz w:val="20"/>
                <w:szCs w:val="21"/>
              </w:rPr>
              <w:t>Appropriate, accurate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relevant geographical terminology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is evident.</w:t>
            </w:r>
          </w:p>
          <w:p w14:paraId="39B095A2" w14:textId="542A4571" w:rsidR="00F014D2" w:rsidRPr="00DB68B2" w:rsidRDefault="00F014D2" w:rsidP="00DB68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B68B2">
              <w:rPr>
                <w:rFonts w:ascii="Arial" w:hAnsi="Arial" w:cs="Arial"/>
                <w:b/>
                <w:sz w:val="20"/>
                <w:szCs w:val="20"/>
              </w:rPr>
              <w:t>Appropriate, mostly accurate</w:t>
            </w:r>
            <w:r w:rsidRPr="00DB68B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B68B2">
              <w:rPr>
                <w:rFonts w:ascii="Arial" w:hAnsi="Arial" w:cs="Arial"/>
                <w:b/>
                <w:sz w:val="20"/>
                <w:szCs w:val="20"/>
              </w:rPr>
              <w:t>relevant annotated sketch maps</w:t>
            </w:r>
            <w:r w:rsidR="00DB68B2" w:rsidRPr="00DB68B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B68B2" w:rsidRPr="00DB68B2">
              <w:rPr>
                <w:rFonts w:ascii="Arial" w:hAnsi="Arial" w:cs="Arial"/>
                <w:b/>
                <w:sz w:val="20"/>
                <w:szCs w:val="20"/>
              </w:rPr>
              <w:t>diagrams</w:t>
            </w:r>
            <w:r w:rsidR="00DB68B2" w:rsidRPr="00DB68B2">
              <w:rPr>
                <w:rFonts w:ascii="Arial" w:hAnsi="Arial" w:cs="Arial"/>
                <w:sz w:val="20"/>
                <w:szCs w:val="20"/>
              </w:rPr>
              <w:t xml:space="preserve"> are included and should be credited</w:t>
            </w:r>
            <w:r w:rsidR="00DB68B2" w:rsidRPr="00DB68B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352" w:type="dxa"/>
          </w:tcPr>
          <w:p w14:paraId="23C62CFE" w14:textId="77777777" w:rsidR="00F014D2" w:rsidRDefault="00F014D2" w:rsidP="00F014D2">
            <w:pPr>
              <w:rPr>
                <w:sz w:val="20"/>
                <w:szCs w:val="24"/>
              </w:rPr>
            </w:pPr>
          </w:p>
        </w:tc>
      </w:tr>
      <w:tr w:rsidR="00F014D2" w14:paraId="69082D88" w14:textId="04B8DEEC" w:rsidTr="00F014D2">
        <w:trPr>
          <w:trHeight w:val="1106"/>
          <w:jc w:val="center"/>
        </w:trPr>
        <w:tc>
          <w:tcPr>
            <w:tcW w:w="909" w:type="dxa"/>
          </w:tcPr>
          <w:p w14:paraId="54D3F370" w14:textId="77777777" w:rsidR="00F014D2" w:rsidRPr="00F014D2" w:rsidRDefault="00F014D2" w:rsidP="00F014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  <w:r w:rsidRPr="0005694F">
              <w:rPr>
                <w:b/>
                <w:sz w:val="24"/>
                <w:szCs w:val="24"/>
              </w:rPr>
              <w:t xml:space="preserve"> 3 </w:t>
            </w:r>
            <w:r w:rsidRPr="00B446D6">
              <w:rPr>
                <w:sz w:val="18"/>
                <w:szCs w:val="24"/>
              </w:rPr>
              <w:t>(9-12 marks)</w:t>
            </w:r>
          </w:p>
          <w:p w14:paraId="3D304FE6" w14:textId="1E6C0DAB" w:rsidR="00F014D2" w:rsidRDefault="00F014D2" w:rsidP="00F014D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7A5D6B07" w14:textId="1BB6894E" w:rsidR="00F014D2" w:rsidRPr="00F014D2" w:rsidRDefault="00F014D2" w:rsidP="00F01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F014D2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secure, straightforward knowledge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and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reasonable understanding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of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relevant concepts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and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principles throughout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most of the response that </w:t>
            </w:r>
            <w:r w:rsidRPr="00F014D2">
              <w:rPr>
                <w:rFonts w:ascii="Arial" w:hAnsi="Arial" w:cs="Arial"/>
                <w:b/>
                <w:sz w:val="20"/>
                <w:szCs w:val="21"/>
              </w:rPr>
              <w:t>is mostly relevant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to the question</w:t>
            </w:r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0E0DC7A1" w14:textId="099B0B15" w:rsidR="00F014D2" w:rsidRPr="00F014D2" w:rsidRDefault="00F014D2" w:rsidP="00F01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F014D2">
              <w:rPr>
                <w:rFonts w:ascii="Arial" w:hAnsi="Arial" w:cs="Arial"/>
                <w:sz w:val="20"/>
                <w:szCs w:val="21"/>
              </w:rPr>
              <w:t>Demonstrates knowledge and understanding through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the use of </w:t>
            </w:r>
            <w:r w:rsidRPr="00DB68B2">
              <w:rPr>
                <w:rFonts w:ascii="Arial" w:hAnsi="Arial" w:cs="Arial"/>
                <w:b/>
                <w:sz w:val="20"/>
                <w:szCs w:val="21"/>
              </w:rPr>
              <w:t xml:space="preserve">mostly appropriate, mostly accurate </w:t>
            </w:r>
            <w:r w:rsidRPr="00F014D2">
              <w:rPr>
                <w:rFonts w:ascii="Arial" w:hAnsi="Arial" w:cs="Arial"/>
                <w:sz w:val="20"/>
                <w:szCs w:val="21"/>
              </w:rPr>
              <w:t>and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DB68B2">
              <w:rPr>
                <w:rFonts w:ascii="Arial" w:hAnsi="Arial" w:cs="Arial"/>
                <w:b/>
                <w:sz w:val="20"/>
                <w:szCs w:val="21"/>
              </w:rPr>
              <w:t>developed examples</w:t>
            </w:r>
            <w:r w:rsidRPr="00F014D2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0425D4D6" w14:textId="3C883104" w:rsidR="00F014D2" w:rsidRPr="00F014D2" w:rsidRDefault="00F014D2" w:rsidP="00F01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B68B2">
              <w:rPr>
                <w:rFonts w:ascii="Arial" w:hAnsi="Arial" w:cs="Arial"/>
                <w:b/>
                <w:sz w:val="20"/>
                <w:szCs w:val="21"/>
              </w:rPr>
              <w:t>Mostly appropriate, accurate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DB68B2">
              <w:rPr>
                <w:rFonts w:ascii="Arial" w:hAnsi="Arial" w:cs="Arial"/>
                <w:b/>
                <w:sz w:val="20"/>
                <w:szCs w:val="21"/>
              </w:rPr>
              <w:t>mostly relevant geographical terminology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is evident but is </w:t>
            </w:r>
            <w:r w:rsidRPr="00DB68B2">
              <w:rPr>
                <w:rFonts w:ascii="Arial" w:hAnsi="Arial" w:cs="Arial"/>
                <w:b/>
                <w:sz w:val="20"/>
                <w:szCs w:val="21"/>
              </w:rPr>
              <w:t>variable</w:t>
            </w:r>
            <w:r w:rsidRPr="00F014D2">
              <w:rPr>
                <w:rFonts w:ascii="Arial" w:hAnsi="Arial" w:cs="Arial"/>
                <w:sz w:val="20"/>
                <w:szCs w:val="21"/>
              </w:rPr>
              <w:t xml:space="preserve"> in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F014D2">
              <w:rPr>
                <w:rFonts w:ascii="Arial" w:hAnsi="Arial" w:cs="Arial"/>
                <w:sz w:val="20"/>
                <w:szCs w:val="21"/>
              </w:rPr>
              <w:t>its use.</w:t>
            </w:r>
          </w:p>
          <w:p w14:paraId="4D9725A8" w14:textId="1B0AAFA6" w:rsidR="00F014D2" w:rsidRPr="00DB68B2" w:rsidRDefault="00F014D2" w:rsidP="00DB68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B68B2">
              <w:rPr>
                <w:rFonts w:ascii="Arial" w:hAnsi="Arial" w:cs="Arial"/>
                <w:b/>
                <w:sz w:val="20"/>
                <w:szCs w:val="21"/>
              </w:rPr>
              <w:t>Appropriate, basically accurate</w:t>
            </w:r>
            <w:r w:rsidRPr="00DB68B2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DB68B2">
              <w:rPr>
                <w:rFonts w:ascii="Arial" w:hAnsi="Arial" w:cs="Arial"/>
                <w:b/>
                <w:sz w:val="20"/>
                <w:szCs w:val="21"/>
              </w:rPr>
              <w:t>partial use</w:t>
            </w:r>
            <w:r w:rsidRPr="00DB68B2">
              <w:rPr>
                <w:rFonts w:ascii="Arial" w:hAnsi="Arial" w:cs="Arial"/>
                <w:sz w:val="20"/>
                <w:szCs w:val="21"/>
              </w:rPr>
              <w:t xml:space="preserve"> of </w:t>
            </w:r>
            <w:r w:rsidRPr="00DB68B2">
              <w:rPr>
                <w:rFonts w:ascii="Arial" w:hAnsi="Arial" w:cs="Arial"/>
                <w:b/>
                <w:sz w:val="20"/>
                <w:szCs w:val="21"/>
              </w:rPr>
              <w:t>annotated sketch maps</w:t>
            </w:r>
            <w:r w:rsidR="00DB68B2" w:rsidRPr="00DB68B2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DB68B2" w:rsidRPr="00DB68B2">
              <w:rPr>
                <w:rFonts w:ascii="Arial" w:hAnsi="Arial" w:cs="Arial"/>
                <w:b/>
                <w:sz w:val="20"/>
                <w:szCs w:val="21"/>
              </w:rPr>
              <w:t>diagrams</w:t>
            </w:r>
            <w:r w:rsidR="00DB68B2" w:rsidRPr="00DB68B2">
              <w:rPr>
                <w:rFonts w:ascii="Arial" w:hAnsi="Arial" w:cs="Arial"/>
                <w:sz w:val="20"/>
                <w:szCs w:val="21"/>
              </w:rPr>
              <w:t xml:space="preserve"> are included and should be credited.</w:t>
            </w:r>
          </w:p>
        </w:tc>
        <w:tc>
          <w:tcPr>
            <w:tcW w:w="2352" w:type="dxa"/>
          </w:tcPr>
          <w:p w14:paraId="434CC49F" w14:textId="77777777" w:rsidR="00F014D2" w:rsidRDefault="00F014D2" w:rsidP="004A460E">
            <w:pPr>
              <w:jc w:val="center"/>
              <w:rPr>
                <w:sz w:val="20"/>
                <w:szCs w:val="24"/>
              </w:rPr>
            </w:pPr>
          </w:p>
        </w:tc>
      </w:tr>
      <w:tr w:rsidR="00F014D2" w14:paraId="4C0318D0" w14:textId="731FED23" w:rsidTr="00F014D2">
        <w:trPr>
          <w:trHeight w:val="1106"/>
          <w:jc w:val="center"/>
        </w:trPr>
        <w:tc>
          <w:tcPr>
            <w:tcW w:w="909" w:type="dxa"/>
          </w:tcPr>
          <w:p w14:paraId="63BDA162" w14:textId="60BDD3A6" w:rsidR="00F014D2" w:rsidRPr="0005694F" w:rsidRDefault="00F014D2" w:rsidP="00F0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2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  <w:szCs w:val="24"/>
              </w:rPr>
              <w:t>(5-8 marks)</w:t>
            </w:r>
          </w:p>
          <w:p w14:paraId="60D4AC3C" w14:textId="3D4F1882" w:rsidR="00F014D2" w:rsidRDefault="00F014D2" w:rsidP="00F014D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42B56C4D" w14:textId="1AB945F4" w:rsidR="00552FDA" w:rsidRPr="00552FDA" w:rsidRDefault="00552FDA" w:rsidP="00552F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52FDA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some knowledge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, but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limited in scope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with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some inaccuracies; some understanding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of relevant concepts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principles.</w:t>
            </w:r>
          </w:p>
          <w:p w14:paraId="1C1A1AAD" w14:textId="6F3D38CF" w:rsidR="00552FDA" w:rsidRPr="00552FDA" w:rsidRDefault="00552FDA" w:rsidP="00552F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52FDA">
              <w:rPr>
                <w:rFonts w:ascii="Arial" w:hAnsi="Arial" w:cs="Arial"/>
                <w:sz w:val="20"/>
                <w:szCs w:val="21"/>
              </w:rPr>
              <w:t xml:space="preserve">Demonstrates knowledge and understanding through the use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of limited examples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, which are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mostly accurate but un-developed</w:t>
            </w:r>
            <w:r w:rsidRPr="00552FDA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6F1ED0FF" w14:textId="02B4DADE" w:rsidR="00552FDA" w:rsidRPr="00552FDA" w:rsidRDefault="00552FDA" w:rsidP="00552F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52FDA">
              <w:rPr>
                <w:rFonts w:ascii="Arial" w:hAnsi="Arial" w:cs="Arial"/>
                <w:b/>
                <w:sz w:val="20"/>
                <w:szCs w:val="21"/>
              </w:rPr>
              <w:t>Limited geographical terminology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is evident,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not all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of which is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appropriate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or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accurate</w:t>
            </w:r>
            <w:r w:rsidRPr="00552FDA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64AFEC24" w14:textId="79E93576" w:rsidR="00F014D2" w:rsidRPr="00552FDA" w:rsidRDefault="00552FDA" w:rsidP="00552F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52FDA">
              <w:rPr>
                <w:rFonts w:ascii="Arial" w:hAnsi="Arial" w:cs="Arial"/>
                <w:b/>
                <w:sz w:val="20"/>
                <w:szCs w:val="21"/>
              </w:rPr>
              <w:t>Basic sketch maps / diagrams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are used but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contain inaccuracies</w:t>
            </w:r>
            <w:r w:rsidRPr="00552FDA">
              <w:rPr>
                <w:rFonts w:ascii="Arial" w:hAnsi="Arial" w:cs="Arial"/>
                <w:sz w:val="20"/>
                <w:szCs w:val="21"/>
              </w:rPr>
              <w:t>. Credit should be given when used appropriately.</w:t>
            </w:r>
          </w:p>
        </w:tc>
        <w:tc>
          <w:tcPr>
            <w:tcW w:w="2352" w:type="dxa"/>
          </w:tcPr>
          <w:p w14:paraId="2AD94EB4" w14:textId="77777777" w:rsidR="00F014D2" w:rsidRDefault="00F014D2" w:rsidP="004A460E">
            <w:pPr>
              <w:jc w:val="center"/>
              <w:rPr>
                <w:sz w:val="20"/>
                <w:szCs w:val="24"/>
              </w:rPr>
            </w:pPr>
          </w:p>
        </w:tc>
      </w:tr>
      <w:tr w:rsidR="00F014D2" w14:paraId="796AF6D2" w14:textId="6DAD13F3" w:rsidTr="00F014D2">
        <w:trPr>
          <w:trHeight w:val="1106"/>
          <w:jc w:val="center"/>
        </w:trPr>
        <w:tc>
          <w:tcPr>
            <w:tcW w:w="909" w:type="dxa"/>
          </w:tcPr>
          <w:p w14:paraId="774F64CD" w14:textId="1E79FD43" w:rsidR="00F014D2" w:rsidRPr="0005694F" w:rsidRDefault="00F014D2" w:rsidP="00F0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1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  <w:szCs w:val="24"/>
              </w:rPr>
              <w:t>(1-4 marks)</w:t>
            </w:r>
          </w:p>
          <w:p w14:paraId="2DDBC771" w14:textId="77777777" w:rsidR="00F014D2" w:rsidRDefault="00F014D2" w:rsidP="00275BB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47BA54E7" w14:textId="13554B77" w:rsidR="00552FDA" w:rsidRPr="00552FDA" w:rsidRDefault="00552FDA" w:rsidP="00552F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52FDA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poor knowledge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with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errors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minimal understanding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and linkage to the question.</w:t>
            </w:r>
          </w:p>
          <w:p w14:paraId="148D3136" w14:textId="05DD3C0C" w:rsidR="00552FDA" w:rsidRPr="00552FDA" w:rsidRDefault="00552FDA" w:rsidP="00552F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52FDA">
              <w:rPr>
                <w:rFonts w:ascii="Arial" w:hAnsi="Arial" w:cs="Arial"/>
                <w:b/>
                <w:sz w:val="20"/>
                <w:szCs w:val="21"/>
              </w:rPr>
              <w:t>No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use of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examples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or, if evident,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lack relevance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to the question asked.</w:t>
            </w:r>
          </w:p>
          <w:p w14:paraId="7A7F1C3B" w14:textId="12F2C0DB" w:rsidR="00F014D2" w:rsidRPr="00552FDA" w:rsidRDefault="00552FDA" w:rsidP="00552F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52FDA">
              <w:rPr>
                <w:rFonts w:ascii="Arial" w:hAnsi="Arial" w:cs="Arial"/>
                <w:b/>
                <w:sz w:val="20"/>
                <w:szCs w:val="21"/>
              </w:rPr>
              <w:t>Geographical terminology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is rarely used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within the response.</w:t>
            </w:r>
          </w:p>
        </w:tc>
        <w:tc>
          <w:tcPr>
            <w:tcW w:w="2352" w:type="dxa"/>
          </w:tcPr>
          <w:p w14:paraId="23E332D6" w14:textId="77777777" w:rsidR="00F014D2" w:rsidRDefault="00F014D2" w:rsidP="004A460E">
            <w:pPr>
              <w:jc w:val="center"/>
              <w:rPr>
                <w:sz w:val="20"/>
                <w:szCs w:val="24"/>
              </w:rPr>
            </w:pPr>
          </w:p>
        </w:tc>
      </w:tr>
    </w:tbl>
    <w:p w14:paraId="1B624459" w14:textId="7BFEBBDD" w:rsidR="00552FDA" w:rsidRDefault="00B446D6" w:rsidP="00E5081B">
      <w:pPr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A0FBB" wp14:editId="4C5AD6E3">
                <wp:simplePos x="0" y="0"/>
                <wp:positionH relativeFrom="margin">
                  <wp:posOffset>-95250</wp:posOffset>
                </wp:positionH>
                <wp:positionV relativeFrom="paragraph">
                  <wp:posOffset>106680</wp:posOffset>
                </wp:positionV>
                <wp:extent cx="6762750" cy="981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764D4" w14:textId="421A885D" w:rsidR="00B446D6" w:rsidRPr="001B3DDC" w:rsidRDefault="00B446D6" w:rsidP="00B446D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1B3DDC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 w:rsidRPr="001B3DDC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AO1 tips to upgrade your answer:</w:t>
                            </w:r>
                          </w:p>
                          <w:p w14:paraId="6D03C73E" w14:textId="77777777" w:rsidR="00B446D6" w:rsidRPr="00F94D4E" w:rsidRDefault="00B446D6" w:rsidP="00B446D6"/>
                          <w:p w14:paraId="44FF9880" w14:textId="77777777" w:rsidR="00B446D6" w:rsidRDefault="00B446D6" w:rsidP="00B44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0FBB" id="Text Box 6" o:spid="_x0000_s1028" type="#_x0000_t202" style="position:absolute;left:0;text-align:left;margin-left:-7.5pt;margin-top:8.4pt;width:532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" filled="f" stroked="f" strokeweight=".5pt">
                <v:textbox>
                  <w:txbxContent>
                    <w:p w14:paraId="0A9764D4" w14:textId="421A885D" w:rsidR="00B446D6" w:rsidRPr="001B3DDC" w:rsidRDefault="00B446D6" w:rsidP="00B446D6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1B3DDC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 w:rsidRPr="001B3DDC">
                        <w:rPr>
                          <w:rFonts w:ascii="Bradley Hand ITC" w:hAnsi="Bradley Hand ITC"/>
                          <w:b/>
                          <w:sz w:val="28"/>
                        </w:rPr>
                        <w:t>AO1 tips to upgrade your answer:</w:t>
                      </w:r>
                    </w:p>
                    <w:p w14:paraId="6D03C73E" w14:textId="77777777" w:rsidR="00B446D6" w:rsidRPr="00F94D4E" w:rsidRDefault="00B446D6" w:rsidP="00B446D6"/>
                    <w:p w14:paraId="44FF9880" w14:textId="77777777" w:rsidR="00B446D6" w:rsidRDefault="00B446D6" w:rsidP="00B446D6"/>
                  </w:txbxContent>
                </v:textbox>
                <w10:wrap anchorx="margin"/>
              </v:shape>
            </w:pict>
          </mc:Fallback>
        </mc:AlternateContent>
      </w:r>
    </w:p>
    <w:p w14:paraId="23E4C959" w14:textId="77777777" w:rsidR="00552FDA" w:rsidRDefault="00552FDA" w:rsidP="00E5081B">
      <w:pPr>
        <w:jc w:val="center"/>
        <w:rPr>
          <w:sz w:val="24"/>
          <w:szCs w:val="24"/>
        </w:rPr>
      </w:pPr>
    </w:p>
    <w:p w14:paraId="1B0D2BF5" w14:textId="77777777" w:rsidR="00552FDA" w:rsidRDefault="00552FDA" w:rsidP="00E5081B">
      <w:pPr>
        <w:jc w:val="center"/>
        <w:rPr>
          <w:sz w:val="24"/>
          <w:szCs w:val="24"/>
        </w:rPr>
      </w:pPr>
    </w:p>
    <w:p w14:paraId="635C1A90" w14:textId="77777777" w:rsidR="00552FDA" w:rsidRDefault="00552FDA" w:rsidP="00E5081B">
      <w:pPr>
        <w:jc w:val="center"/>
        <w:rPr>
          <w:sz w:val="24"/>
          <w:szCs w:val="24"/>
        </w:rPr>
      </w:pPr>
    </w:p>
    <w:p w14:paraId="5F73E7DE" w14:textId="77777777" w:rsidR="00552FDA" w:rsidRDefault="00552FDA" w:rsidP="00E5081B">
      <w:pPr>
        <w:jc w:val="center"/>
        <w:rPr>
          <w:sz w:val="24"/>
          <w:szCs w:val="24"/>
        </w:rPr>
      </w:pPr>
    </w:p>
    <w:p w14:paraId="2EFB1A21" w14:textId="77777777" w:rsidR="00552FDA" w:rsidRDefault="00552FDA" w:rsidP="00E5081B">
      <w:pPr>
        <w:jc w:val="center"/>
        <w:rPr>
          <w:sz w:val="24"/>
          <w:szCs w:val="24"/>
        </w:rPr>
      </w:pPr>
    </w:p>
    <w:p w14:paraId="47C4C271" w14:textId="34E87102" w:rsidR="0005694F" w:rsidRDefault="00E5081B" w:rsidP="00E5081B">
      <w:pPr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09243" wp14:editId="766C2CA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62525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AC744" w14:textId="786FE27B" w:rsidR="001F71A3" w:rsidRPr="00953083" w:rsidRDefault="001F71A3" w:rsidP="00FF639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5308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53083">
                              <w:rPr>
                                <w:b/>
                                <w:sz w:val="32"/>
                                <w:u w:val="single"/>
                              </w:rPr>
                              <w:t>AO2: Application of knowledge and understanding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(20</w:t>
                            </w:r>
                            <w:r w:rsidRPr="00953083">
                              <w:rPr>
                                <w:b/>
                                <w:sz w:val="32"/>
                                <w:u w:val="single"/>
                              </w:rPr>
                              <w:t>)</w:t>
                            </w:r>
                          </w:p>
                          <w:p w14:paraId="04634278" w14:textId="77777777" w:rsidR="001F71A3" w:rsidRPr="00F94D4E" w:rsidRDefault="001F71A3" w:rsidP="00E5081B"/>
                          <w:p w14:paraId="0D1F60CC" w14:textId="77777777" w:rsidR="001F71A3" w:rsidRDefault="001F71A3" w:rsidP="00FF6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9243" id="Text Box 4" o:spid="_x0000_s1029" type="#_x0000_t202" style="position:absolute;left:0;text-align:left;margin-left:0;margin-top:.7pt;width:390.75pt;height:3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" filled="f" stroked="f" strokeweight=".5pt">
                <v:textbox>
                  <w:txbxContent>
                    <w:p w14:paraId="54FAC744" w14:textId="786FE27B" w:rsidR="001F71A3" w:rsidRPr="00953083" w:rsidRDefault="001F71A3" w:rsidP="00FF639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953083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953083">
                        <w:rPr>
                          <w:b/>
                          <w:sz w:val="32"/>
                          <w:u w:val="single"/>
                        </w:rPr>
                        <w:t>AO2: Application of knowledge and understanding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(20</w:t>
                      </w:r>
                      <w:r w:rsidRPr="00953083">
                        <w:rPr>
                          <w:b/>
                          <w:sz w:val="32"/>
                          <w:u w:val="single"/>
                        </w:rPr>
                        <w:t>)</w:t>
                      </w:r>
                    </w:p>
                    <w:p w14:paraId="04634278" w14:textId="77777777" w:rsidR="001F71A3" w:rsidRPr="00F94D4E" w:rsidRDefault="001F71A3" w:rsidP="00E5081B"/>
                    <w:p w14:paraId="0D1F60CC" w14:textId="77777777" w:rsidR="001F71A3" w:rsidRDefault="001F71A3" w:rsidP="00FF639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7263"/>
        <w:gridCol w:w="2289"/>
      </w:tblGrid>
      <w:tr w:rsidR="00552FDA" w14:paraId="6572BA51" w14:textId="77777777" w:rsidTr="00552FDA">
        <w:trPr>
          <w:trHeight w:val="484"/>
          <w:jc w:val="center"/>
        </w:trPr>
        <w:tc>
          <w:tcPr>
            <w:tcW w:w="909" w:type="dxa"/>
          </w:tcPr>
          <w:p w14:paraId="15064F17" w14:textId="77777777" w:rsidR="00552FDA" w:rsidRPr="0005694F" w:rsidRDefault="00552FDA" w:rsidP="00552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5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  <w:szCs w:val="24"/>
              </w:rPr>
              <w:t>(17-20 marks)</w:t>
            </w:r>
          </w:p>
          <w:p w14:paraId="2E14EAD1" w14:textId="77777777" w:rsidR="00552FDA" w:rsidRDefault="00552FDA" w:rsidP="0055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1" w:type="dxa"/>
          </w:tcPr>
          <w:p w14:paraId="0B23ED75" w14:textId="6AE5E210" w:rsidR="000933CC" w:rsidRPr="000933CC" w:rsidRDefault="000933CC" w:rsidP="000933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0933CC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sophisticated application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of knowledge and understanding either to analyse or interpret or evaluate in order to produce a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full, comprehensive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coherent response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that is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supported by wholly appropriate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,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wide ranging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relevant evidence</w:t>
            </w:r>
            <w:r w:rsidRPr="000933CC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49EC641A" w14:textId="173FE2B1" w:rsidR="000933CC" w:rsidRPr="000933CC" w:rsidRDefault="000933CC" w:rsidP="000933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0933CC">
              <w:rPr>
                <w:rFonts w:ascii="Arial" w:hAnsi="Arial" w:cs="Arial"/>
                <w:sz w:val="20"/>
                <w:szCs w:val="21"/>
              </w:rPr>
              <w:t xml:space="preserve">Demonstrates application of knowledge and understanding through the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sophisticated merging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of the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connections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between different elements of the question.</w:t>
            </w:r>
          </w:p>
          <w:p w14:paraId="5683D005" w14:textId="7DCFA169" w:rsidR="00552FDA" w:rsidRPr="000933CC" w:rsidRDefault="000933CC" w:rsidP="000933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933CC">
              <w:rPr>
                <w:rFonts w:ascii="Arial" w:hAnsi="Arial" w:cs="Arial"/>
                <w:sz w:val="20"/>
                <w:szCs w:val="21"/>
              </w:rPr>
              <w:t xml:space="preserve">Demonstrates application of knowledge and understanding through the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confident application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of the </w:t>
            </w:r>
            <w:r w:rsidRPr="000933CC">
              <w:rPr>
                <w:rFonts w:ascii="Arial" w:hAnsi="Arial" w:cs="Arial"/>
                <w:b/>
                <w:sz w:val="20"/>
                <w:szCs w:val="21"/>
              </w:rPr>
              <w:t>specialised concepts throughout</w:t>
            </w:r>
            <w:r w:rsidRPr="000933CC">
              <w:rPr>
                <w:rFonts w:ascii="Arial" w:hAnsi="Arial" w:cs="Arial"/>
                <w:sz w:val="20"/>
                <w:szCs w:val="21"/>
              </w:rPr>
              <w:t xml:space="preserve"> the response.</w:t>
            </w:r>
          </w:p>
        </w:tc>
        <w:tc>
          <w:tcPr>
            <w:tcW w:w="2352" w:type="dxa"/>
          </w:tcPr>
          <w:p w14:paraId="19D041A3" w14:textId="77777777" w:rsidR="00552FDA" w:rsidRPr="00F014D2" w:rsidRDefault="00552FDA" w:rsidP="00552FD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FDA" w14:paraId="247603D7" w14:textId="77777777" w:rsidTr="00552FDA">
        <w:trPr>
          <w:trHeight w:val="1106"/>
          <w:jc w:val="center"/>
        </w:trPr>
        <w:tc>
          <w:tcPr>
            <w:tcW w:w="909" w:type="dxa"/>
          </w:tcPr>
          <w:p w14:paraId="7D62A6CA" w14:textId="77777777" w:rsidR="00552FDA" w:rsidRPr="00F014D2" w:rsidRDefault="00552FDA" w:rsidP="00552F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Band 4 </w:t>
            </w:r>
            <w:r w:rsidRPr="00B446D6">
              <w:rPr>
                <w:sz w:val="18"/>
                <w:szCs w:val="24"/>
              </w:rPr>
              <w:t>(13-16 marks)</w:t>
            </w:r>
          </w:p>
          <w:p w14:paraId="4CA58CC4" w14:textId="77777777" w:rsidR="00552FDA" w:rsidRPr="00FB53D0" w:rsidRDefault="00552FDA" w:rsidP="00552FD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31C28467" w14:textId="083B476B" w:rsidR="00763F67" w:rsidRPr="00763F67" w:rsidRDefault="00763F67" w:rsidP="00763F6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763F67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763F67">
              <w:rPr>
                <w:rFonts w:ascii="Arial" w:hAnsi="Arial" w:cs="Arial"/>
                <w:b/>
                <w:sz w:val="20"/>
                <w:szCs w:val="21"/>
              </w:rPr>
              <w:t>accurate application</w:t>
            </w:r>
            <w:r w:rsidRPr="00763F67">
              <w:rPr>
                <w:rFonts w:ascii="Arial" w:hAnsi="Arial" w:cs="Arial"/>
                <w:sz w:val="20"/>
                <w:szCs w:val="21"/>
              </w:rPr>
              <w:t xml:space="preserve"> of knowledge and understanding either to interpret or analyse or evaluate in order to produce a </w:t>
            </w:r>
            <w:r w:rsidRPr="00763F67">
              <w:rPr>
                <w:rFonts w:ascii="Arial" w:hAnsi="Arial" w:cs="Arial"/>
                <w:b/>
                <w:sz w:val="20"/>
                <w:szCs w:val="21"/>
              </w:rPr>
              <w:t>coherent response</w:t>
            </w:r>
            <w:r w:rsidRPr="00763F67">
              <w:rPr>
                <w:rFonts w:ascii="Arial" w:hAnsi="Arial" w:cs="Arial"/>
                <w:sz w:val="20"/>
                <w:szCs w:val="21"/>
              </w:rPr>
              <w:t xml:space="preserve"> that is supported </w:t>
            </w:r>
            <w:r w:rsidRPr="00763F67">
              <w:rPr>
                <w:rFonts w:ascii="Arial" w:hAnsi="Arial" w:cs="Arial"/>
                <w:b/>
                <w:sz w:val="20"/>
                <w:szCs w:val="21"/>
              </w:rPr>
              <w:t>by appropriate evidence</w:t>
            </w:r>
            <w:r w:rsidRPr="00763F67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09D1324F" w14:textId="6F6278AC" w:rsidR="00763F67" w:rsidRPr="00763F67" w:rsidRDefault="00763F67" w:rsidP="00763F6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763F67">
              <w:rPr>
                <w:rFonts w:ascii="Arial" w:hAnsi="Arial" w:cs="Arial"/>
                <w:sz w:val="20"/>
                <w:szCs w:val="21"/>
              </w:rPr>
              <w:t xml:space="preserve">Demonstrates application of knowledge and understanding through the </w:t>
            </w:r>
            <w:r w:rsidRPr="00763F67">
              <w:rPr>
                <w:rFonts w:ascii="Arial" w:hAnsi="Arial" w:cs="Arial"/>
                <w:b/>
                <w:sz w:val="20"/>
                <w:szCs w:val="21"/>
              </w:rPr>
              <w:t>merging</w:t>
            </w:r>
            <w:r w:rsidRPr="00763F67">
              <w:rPr>
                <w:rFonts w:ascii="Arial" w:hAnsi="Arial" w:cs="Arial"/>
                <w:sz w:val="20"/>
                <w:szCs w:val="21"/>
              </w:rPr>
              <w:t xml:space="preserve"> of the </w:t>
            </w:r>
            <w:r w:rsidRPr="00763F67">
              <w:rPr>
                <w:rFonts w:ascii="Arial" w:hAnsi="Arial" w:cs="Arial"/>
                <w:b/>
                <w:sz w:val="20"/>
                <w:szCs w:val="21"/>
              </w:rPr>
              <w:t>connections</w:t>
            </w:r>
            <w:r w:rsidRPr="00763F67">
              <w:rPr>
                <w:rFonts w:ascii="Arial" w:hAnsi="Arial" w:cs="Arial"/>
                <w:sz w:val="20"/>
                <w:szCs w:val="21"/>
              </w:rPr>
              <w:t xml:space="preserve"> between different elements of the question.</w:t>
            </w:r>
          </w:p>
          <w:p w14:paraId="44769795" w14:textId="0AB2EC33" w:rsidR="00552FDA" w:rsidRPr="00763F67" w:rsidRDefault="00763F67" w:rsidP="00763F6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3F67">
              <w:rPr>
                <w:rFonts w:ascii="Arial" w:hAnsi="Arial" w:cs="Arial"/>
                <w:sz w:val="20"/>
                <w:szCs w:val="21"/>
              </w:rPr>
              <w:t xml:space="preserve">Demonstrates application of knowledge and understanding through the </w:t>
            </w:r>
            <w:r w:rsidRPr="00763F67">
              <w:rPr>
                <w:rFonts w:ascii="Arial" w:hAnsi="Arial" w:cs="Arial"/>
                <w:b/>
                <w:sz w:val="20"/>
                <w:szCs w:val="21"/>
              </w:rPr>
              <w:t>relevant application</w:t>
            </w:r>
            <w:r w:rsidRPr="00763F67">
              <w:rPr>
                <w:rFonts w:ascii="Arial" w:hAnsi="Arial" w:cs="Arial"/>
                <w:sz w:val="20"/>
                <w:szCs w:val="21"/>
              </w:rPr>
              <w:t xml:space="preserve"> of the </w:t>
            </w:r>
            <w:r w:rsidRPr="00763F67">
              <w:rPr>
                <w:rFonts w:ascii="Arial" w:hAnsi="Arial" w:cs="Arial"/>
                <w:b/>
                <w:sz w:val="20"/>
                <w:szCs w:val="21"/>
              </w:rPr>
              <w:t>specialised concepts</w:t>
            </w:r>
            <w:r w:rsidRPr="00763F67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52" w:type="dxa"/>
          </w:tcPr>
          <w:p w14:paraId="14A1F664" w14:textId="77777777" w:rsidR="00552FDA" w:rsidRDefault="00552FDA" w:rsidP="00552FDA">
            <w:pPr>
              <w:rPr>
                <w:sz w:val="20"/>
                <w:szCs w:val="24"/>
              </w:rPr>
            </w:pPr>
          </w:p>
        </w:tc>
      </w:tr>
      <w:tr w:rsidR="00552FDA" w14:paraId="0E49DFDF" w14:textId="77777777" w:rsidTr="00552FDA">
        <w:trPr>
          <w:trHeight w:val="1106"/>
          <w:jc w:val="center"/>
        </w:trPr>
        <w:tc>
          <w:tcPr>
            <w:tcW w:w="909" w:type="dxa"/>
          </w:tcPr>
          <w:p w14:paraId="5E7E1AB5" w14:textId="77777777" w:rsidR="00552FDA" w:rsidRPr="00F014D2" w:rsidRDefault="00552FDA" w:rsidP="00552F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  <w:r w:rsidRPr="0005694F">
              <w:rPr>
                <w:b/>
                <w:sz w:val="24"/>
                <w:szCs w:val="24"/>
              </w:rPr>
              <w:t xml:space="preserve"> 3 </w:t>
            </w:r>
            <w:r w:rsidRPr="00B446D6">
              <w:rPr>
                <w:sz w:val="18"/>
                <w:szCs w:val="24"/>
              </w:rPr>
              <w:t>(9-12 marks)</w:t>
            </w:r>
          </w:p>
          <w:p w14:paraId="26D37629" w14:textId="77777777" w:rsidR="00552FDA" w:rsidRDefault="00552FDA" w:rsidP="00552FD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4F3C9E65" w14:textId="63297E3A" w:rsidR="00EC52D8" w:rsidRPr="00EC52D8" w:rsidRDefault="00EC52D8" w:rsidP="00EC52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EC52D8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EC52D8">
              <w:rPr>
                <w:rFonts w:ascii="Arial" w:hAnsi="Arial" w:cs="Arial"/>
                <w:b/>
                <w:sz w:val="20"/>
                <w:szCs w:val="21"/>
              </w:rPr>
              <w:t>partial application</w:t>
            </w:r>
            <w:r w:rsidRPr="00EC52D8">
              <w:rPr>
                <w:rFonts w:ascii="Arial" w:hAnsi="Arial" w:cs="Arial"/>
                <w:sz w:val="20"/>
                <w:szCs w:val="21"/>
              </w:rPr>
              <w:t xml:space="preserve"> either to analyse or interpret or evaluate in order to produce a </w:t>
            </w:r>
            <w:r w:rsidRPr="00EC52D8">
              <w:rPr>
                <w:rFonts w:ascii="Arial" w:hAnsi="Arial" w:cs="Arial"/>
                <w:b/>
                <w:sz w:val="20"/>
                <w:szCs w:val="21"/>
              </w:rPr>
              <w:t xml:space="preserve">partial </w:t>
            </w:r>
            <w:r w:rsidRPr="00EC52D8">
              <w:rPr>
                <w:rFonts w:ascii="Arial" w:hAnsi="Arial" w:cs="Arial"/>
                <w:sz w:val="20"/>
                <w:szCs w:val="21"/>
              </w:rPr>
              <w:t xml:space="preserve">but </w:t>
            </w:r>
            <w:r w:rsidRPr="00EC52D8">
              <w:rPr>
                <w:rFonts w:ascii="Arial" w:hAnsi="Arial" w:cs="Arial"/>
                <w:b/>
                <w:sz w:val="20"/>
                <w:szCs w:val="21"/>
              </w:rPr>
              <w:t>coherent response</w:t>
            </w:r>
            <w:r w:rsidRPr="00EC52D8">
              <w:rPr>
                <w:rFonts w:ascii="Arial" w:hAnsi="Arial" w:cs="Arial"/>
                <w:sz w:val="20"/>
                <w:szCs w:val="21"/>
              </w:rPr>
              <w:t xml:space="preserve"> that is supported by </w:t>
            </w:r>
            <w:r w:rsidRPr="00EC52D8">
              <w:rPr>
                <w:rFonts w:ascii="Arial" w:hAnsi="Arial" w:cs="Arial"/>
                <w:b/>
                <w:sz w:val="20"/>
                <w:szCs w:val="21"/>
              </w:rPr>
              <w:t>mostly appropriate evidence</w:t>
            </w:r>
            <w:r w:rsidRPr="00EC52D8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75CF231E" w14:textId="10F37AB2" w:rsidR="00EC52D8" w:rsidRPr="00EC52D8" w:rsidRDefault="00EC52D8" w:rsidP="00EC52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EC52D8">
              <w:rPr>
                <w:rFonts w:ascii="Arial" w:hAnsi="Arial" w:cs="Arial"/>
                <w:sz w:val="20"/>
                <w:szCs w:val="21"/>
              </w:rPr>
              <w:t xml:space="preserve">Demonstrates application of knowledge through </w:t>
            </w:r>
            <w:r w:rsidRPr="00EC52D8">
              <w:rPr>
                <w:rFonts w:ascii="Arial" w:hAnsi="Arial" w:cs="Arial"/>
                <w:b/>
                <w:sz w:val="20"/>
                <w:szCs w:val="21"/>
              </w:rPr>
              <w:t>partial links</w:t>
            </w:r>
            <w:r w:rsidRPr="00EC52D8">
              <w:rPr>
                <w:rFonts w:ascii="Arial" w:hAnsi="Arial" w:cs="Arial"/>
                <w:sz w:val="20"/>
                <w:szCs w:val="21"/>
              </w:rPr>
              <w:t xml:space="preserve"> between different elements of the question.</w:t>
            </w:r>
          </w:p>
          <w:p w14:paraId="08CFECD3" w14:textId="4D715C6C" w:rsidR="00552FDA" w:rsidRPr="00EC52D8" w:rsidRDefault="00EC52D8" w:rsidP="00EC52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C52D8">
              <w:rPr>
                <w:rFonts w:ascii="Arial" w:hAnsi="Arial" w:cs="Arial"/>
                <w:sz w:val="20"/>
                <w:szCs w:val="21"/>
              </w:rPr>
              <w:t xml:space="preserve">Demonstrates application of knowledge and understanding through the </w:t>
            </w:r>
            <w:r w:rsidRPr="00EC52D8">
              <w:rPr>
                <w:rFonts w:ascii="Arial" w:hAnsi="Arial" w:cs="Arial"/>
                <w:b/>
                <w:sz w:val="20"/>
                <w:szCs w:val="21"/>
              </w:rPr>
              <w:t>partial application</w:t>
            </w:r>
            <w:r w:rsidRPr="00EC52D8">
              <w:rPr>
                <w:rFonts w:ascii="Arial" w:hAnsi="Arial" w:cs="Arial"/>
                <w:sz w:val="20"/>
                <w:szCs w:val="21"/>
              </w:rPr>
              <w:t xml:space="preserve"> of </w:t>
            </w:r>
            <w:r w:rsidRPr="00EC52D8">
              <w:rPr>
                <w:rFonts w:ascii="Arial" w:hAnsi="Arial" w:cs="Arial"/>
                <w:b/>
                <w:sz w:val="20"/>
                <w:szCs w:val="21"/>
              </w:rPr>
              <w:t>some specialised concepts.</w:t>
            </w:r>
          </w:p>
        </w:tc>
        <w:tc>
          <w:tcPr>
            <w:tcW w:w="2352" w:type="dxa"/>
          </w:tcPr>
          <w:p w14:paraId="2BBD0A88" w14:textId="77777777" w:rsidR="00552FDA" w:rsidRDefault="00552FDA" w:rsidP="00552FDA">
            <w:pPr>
              <w:jc w:val="center"/>
              <w:rPr>
                <w:sz w:val="20"/>
                <w:szCs w:val="24"/>
              </w:rPr>
            </w:pPr>
          </w:p>
        </w:tc>
      </w:tr>
      <w:tr w:rsidR="00552FDA" w14:paraId="24675357" w14:textId="77777777" w:rsidTr="00552FDA">
        <w:trPr>
          <w:trHeight w:val="1106"/>
          <w:jc w:val="center"/>
        </w:trPr>
        <w:tc>
          <w:tcPr>
            <w:tcW w:w="909" w:type="dxa"/>
          </w:tcPr>
          <w:p w14:paraId="431E2708" w14:textId="77777777" w:rsidR="00552FDA" w:rsidRPr="0005694F" w:rsidRDefault="00552FDA" w:rsidP="00552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2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  <w:szCs w:val="24"/>
              </w:rPr>
              <w:t>(5-8 marks)</w:t>
            </w:r>
          </w:p>
          <w:p w14:paraId="76CC4082" w14:textId="77777777" w:rsidR="00552FDA" w:rsidRDefault="00552FDA" w:rsidP="00552FD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212CE8CA" w14:textId="779D35B3" w:rsidR="00546702" w:rsidRPr="00546702" w:rsidRDefault="00546702" w:rsidP="005467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46702">
              <w:rPr>
                <w:rFonts w:ascii="Arial" w:hAnsi="Arial" w:cs="Arial"/>
                <w:sz w:val="20"/>
                <w:szCs w:val="21"/>
              </w:rPr>
              <w:t xml:space="preserve">Demonstrates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limited application</w:t>
            </w:r>
            <w:r w:rsidRPr="00546702">
              <w:rPr>
                <w:rFonts w:ascii="Arial" w:hAnsi="Arial" w:cs="Arial"/>
                <w:sz w:val="20"/>
                <w:szCs w:val="21"/>
              </w:rPr>
              <w:t xml:space="preserve"> either to analyse or interpret or evaluate in order to produce a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limited response</w:t>
            </w:r>
            <w:r w:rsidRPr="00546702">
              <w:rPr>
                <w:rFonts w:ascii="Arial" w:hAnsi="Arial" w:cs="Arial"/>
                <w:sz w:val="20"/>
                <w:szCs w:val="21"/>
              </w:rPr>
              <w:t xml:space="preserve"> where most points are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generalised</w:t>
            </w:r>
            <w:r w:rsidRPr="00546702">
              <w:rPr>
                <w:rFonts w:ascii="Arial" w:hAnsi="Arial" w:cs="Arial"/>
                <w:sz w:val="20"/>
                <w:szCs w:val="21"/>
              </w:rPr>
              <w:t xml:space="preserve"> or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of limited relevance</w:t>
            </w:r>
            <w:r w:rsidRPr="00546702">
              <w:rPr>
                <w:rFonts w:ascii="Arial" w:hAnsi="Arial" w:cs="Arial"/>
                <w:sz w:val="20"/>
                <w:szCs w:val="21"/>
              </w:rPr>
              <w:t xml:space="preserve"> to the question.</w:t>
            </w:r>
          </w:p>
          <w:p w14:paraId="52EB5A42" w14:textId="6687EA7D" w:rsidR="00546702" w:rsidRPr="00546702" w:rsidRDefault="00546702" w:rsidP="005467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46702">
              <w:rPr>
                <w:rFonts w:ascii="Arial" w:hAnsi="Arial" w:cs="Arial"/>
                <w:b/>
                <w:sz w:val="20"/>
                <w:szCs w:val="21"/>
              </w:rPr>
              <w:t>Limited links</w:t>
            </w:r>
            <w:r w:rsidRPr="00546702">
              <w:rPr>
                <w:rFonts w:ascii="Arial" w:hAnsi="Arial" w:cs="Arial"/>
                <w:sz w:val="20"/>
                <w:szCs w:val="21"/>
              </w:rPr>
              <w:t xml:space="preserve"> made between different elements of the question.</w:t>
            </w:r>
          </w:p>
          <w:p w14:paraId="7CA482B1" w14:textId="295603A2" w:rsidR="00552FDA" w:rsidRPr="00546702" w:rsidRDefault="00546702" w:rsidP="005467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46702">
              <w:rPr>
                <w:rFonts w:ascii="Arial" w:hAnsi="Arial" w:cs="Arial"/>
                <w:sz w:val="20"/>
                <w:szCs w:val="21"/>
              </w:rPr>
              <w:t xml:space="preserve">Demonstrates application of knowledge and understanding through the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limited application</w:t>
            </w:r>
            <w:r w:rsidRPr="00546702">
              <w:rPr>
                <w:rFonts w:ascii="Arial" w:hAnsi="Arial" w:cs="Arial"/>
                <w:sz w:val="20"/>
                <w:szCs w:val="21"/>
              </w:rPr>
              <w:t xml:space="preserve"> of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some specialised concepts</w:t>
            </w:r>
            <w:r w:rsidRPr="00546702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52" w:type="dxa"/>
          </w:tcPr>
          <w:p w14:paraId="4E36B916" w14:textId="77777777" w:rsidR="00552FDA" w:rsidRDefault="00552FDA" w:rsidP="00552FDA">
            <w:pPr>
              <w:jc w:val="center"/>
              <w:rPr>
                <w:sz w:val="20"/>
                <w:szCs w:val="24"/>
              </w:rPr>
            </w:pPr>
          </w:p>
        </w:tc>
      </w:tr>
      <w:tr w:rsidR="00552FDA" w14:paraId="70D2CF91" w14:textId="77777777" w:rsidTr="00552FDA">
        <w:trPr>
          <w:trHeight w:val="1106"/>
          <w:jc w:val="center"/>
        </w:trPr>
        <w:tc>
          <w:tcPr>
            <w:tcW w:w="909" w:type="dxa"/>
          </w:tcPr>
          <w:p w14:paraId="2AF4FBFC" w14:textId="77777777" w:rsidR="00552FDA" w:rsidRPr="0005694F" w:rsidRDefault="00552FDA" w:rsidP="00552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1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  <w:szCs w:val="24"/>
              </w:rPr>
              <w:t>(1-4 marks)</w:t>
            </w:r>
          </w:p>
          <w:p w14:paraId="1373C20D" w14:textId="77777777" w:rsidR="00552FDA" w:rsidRDefault="00552FDA" w:rsidP="00552FD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421" w:type="dxa"/>
          </w:tcPr>
          <w:p w14:paraId="44D6ECB7" w14:textId="65C4AA28" w:rsidR="00552FDA" w:rsidRPr="00552FDA" w:rsidRDefault="00552FDA" w:rsidP="00552F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552FDA">
              <w:rPr>
                <w:rFonts w:ascii="Arial" w:hAnsi="Arial" w:cs="Arial"/>
                <w:sz w:val="20"/>
                <w:szCs w:val="21"/>
              </w:rPr>
              <w:t xml:space="preserve">Demonstration of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application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either to analyse or interpret or evaluate is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poor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, producing a response which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lacks coherence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and is </w:t>
            </w:r>
            <w:r w:rsidRPr="00546702">
              <w:rPr>
                <w:rFonts w:ascii="Arial" w:hAnsi="Arial" w:cs="Arial"/>
                <w:b/>
                <w:sz w:val="20"/>
                <w:szCs w:val="21"/>
              </w:rPr>
              <w:t>unsupported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by appropriate </w:t>
            </w:r>
            <w:proofErr w:type="gramStart"/>
            <w:r w:rsidRPr="00552FDA">
              <w:rPr>
                <w:rFonts w:ascii="Arial" w:hAnsi="Arial" w:cs="Arial"/>
                <w:sz w:val="20"/>
                <w:szCs w:val="21"/>
              </w:rPr>
              <w:t>evidence .</w:t>
            </w:r>
            <w:proofErr w:type="gramEnd"/>
          </w:p>
          <w:p w14:paraId="68D0A8E6" w14:textId="50939030" w:rsidR="00552FDA" w:rsidRPr="00552FDA" w:rsidRDefault="002B5453" w:rsidP="00552F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Links</w:t>
            </w:r>
            <w:r w:rsidR="00552FDA" w:rsidRPr="00552FDA">
              <w:rPr>
                <w:rFonts w:ascii="Arial" w:hAnsi="Arial" w:cs="Arial"/>
                <w:sz w:val="20"/>
                <w:szCs w:val="21"/>
              </w:rPr>
              <w:t xml:space="preserve"> between diffe</w:t>
            </w:r>
            <w:r>
              <w:rPr>
                <w:rFonts w:ascii="Arial" w:hAnsi="Arial" w:cs="Arial"/>
                <w:sz w:val="20"/>
                <w:szCs w:val="21"/>
              </w:rPr>
              <w:t>rent elements of the question are</w:t>
            </w:r>
            <w:r w:rsidR="00552FDA" w:rsidRPr="00552FDA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552FDA" w:rsidRPr="00552FDA">
              <w:rPr>
                <w:rFonts w:ascii="Arial" w:hAnsi="Arial" w:cs="Arial"/>
                <w:b/>
                <w:sz w:val="20"/>
                <w:szCs w:val="21"/>
              </w:rPr>
              <w:t>poor</w:t>
            </w:r>
            <w:r w:rsidR="00552FDA" w:rsidRPr="00552FDA"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0193558E" w14:textId="1448648D" w:rsidR="00552FDA" w:rsidRPr="00552FDA" w:rsidRDefault="00552FDA" w:rsidP="00552F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52FDA">
              <w:rPr>
                <w:rFonts w:ascii="Arial" w:hAnsi="Arial" w:cs="Arial"/>
                <w:sz w:val="20"/>
                <w:szCs w:val="21"/>
              </w:rPr>
              <w:t xml:space="preserve">Demonstrates application of knowledge and understanding through the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superficial application</w:t>
            </w:r>
            <w:r w:rsidRPr="00552FDA">
              <w:rPr>
                <w:rFonts w:ascii="Arial" w:hAnsi="Arial" w:cs="Arial"/>
                <w:sz w:val="20"/>
                <w:szCs w:val="21"/>
              </w:rPr>
              <w:t xml:space="preserve"> of </w:t>
            </w:r>
            <w:r w:rsidRPr="00552FDA">
              <w:rPr>
                <w:rFonts w:ascii="Arial" w:hAnsi="Arial" w:cs="Arial"/>
                <w:b/>
                <w:sz w:val="20"/>
                <w:szCs w:val="21"/>
              </w:rPr>
              <w:t>basic specialised concepts</w:t>
            </w:r>
            <w:r w:rsidRPr="00552FDA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52" w:type="dxa"/>
          </w:tcPr>
          <w:p w14:paraId="0C45E79B" w14:textId="77777777" w:rsidR="00552FDA" w:rsidRDefault="00552FDA" w:rsidP="00552FDA">
            <w:pPr>
              <w:jc w:val="center"/>
              <w:rPr>
                <w:sz w:val="20"/>
                <w:szCs w:val="24"/>
              </w:rPr>
            </w:pPr>
          </w:p>
        </w:tc>
      </w:tr>
    </w:tbl>
    <w:p w14:paraId="47C4C2A9" w14:textId="08A4AFEB" w:rsidR="00F94D4E" w:rsidRDefault="00B446D6" w:rsidP="00FB53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7F61B" wp14:editId="0AD9DC97">
                <wp:simplePos x="0" y="0"/>
                <wp:positionH relativeFrom="margin">
                  <wp:posOffset>-76200</wp:posOffset>
                </wp:positionH>
                <wp:positionV relativeFrom="paragraph">
                  <wp:posOffset>50165</wp:posOffset>
                </wp:positionV>
                <wp:extent cx="6762750" cy="981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D524C" w14:textId="0C8289D4" w:rsidR="00B446D6" w:rsidRPr="001B3DDC" w:rsidRDefault="00B446D6" w:rsidP="00B446D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1B3DDC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 w:rsidRPr="001B3DDC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AO2 tips to upgrade your answer:</w:t>
                            </w:r>
                          </w:p>
                          <w:p w14:paraId="4B9B0D71" w14:textId="77777777" w:rsidR="00B446D6" w:rsidRPr="00F94D4E" w:rsidRDefault="00B446D6" w:rsidP="00B446D6"/>
                          <w:p w14:paraId="165F8E1B" w14:textId="77777777" w:rsidR="00B446D6" w:rsidRDefault="00B446D6" w:rsidP="00B44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F61B" id="Text Box 5" o:spid="_x0000_s1030" type="#_x0000_t202" style="position:absolute;margin-left:-6pt;margin-top:3.95pt;width:532.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" filled="f" stroked="f" strokeweight=".5pt">
                <v:textbox>
                  <w:txbxContent>
                    <w:p w14:paraId="5F8D524C" w14:textId="0C8289D4" w:rsidR="00B446D6" w:rsidRPr="001B3DDC" w:rsidRDefault="00B446D6" w:rsidP="00B446D6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1B3DDC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 w:rsidRPr="001B3DDC">
                        <w:rPr>
                          <w:rFonts w:ascii="Bradley Hand ITC" w:hAnsi="Bradley Hand ITC"/>
                          <w:b/>
                          <w:sz w:val="28"/>
                        </w:rPr>
                        <w:t>AO2 tips to upgrade your answer:</w:t>
                      </w:r>
                    </w:p>
                    <w:p w14:paraId="4B9B0D71" w14:textId="77777777" w:rsidR="00B446D6" w:rsidRPr="00F94D4E" w:rsidRDefault="00B446D6" w:rsidP="00B446D6"/>
                    <w:p w14:paraId="165F8E1B" w14:textId="77777777" w:rsidR="00B446D6" w:rsidRDefault="00B446D6" w:rsidP="00B446D6"/>
                  </w:txbxContent>
                </v:textbox>
                <w10:wrap anchorx="margin"/>
              </v:shape>
            </w:pict>
          </mc:Fallback>
        </mc:AlternateContent>
      </w:r>
    </w:p>
    <w:p w14:paraId="464FCA12" w14:textId="77777777" w:rsidR="001F71A3" w:rsidRDefault="001F71A3" w:rsidP="00FB53D0"/>
    <w:p w14:paraId="7324EA3C" w14:textId="77777777" w:rsidR="00B446D6" w:rsidRDefault="00B446D6" w:rsidP="00FB53D0"/>
    <w:p w14:paraId="7A7A226A" w14:textId="1774FC45" w:rsidR="00B446D6" w:rsidRDefault="00B446D6" w:rsidP="00FB53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903E5" wp14:editId="3F6B6673">
                <wp:simplePos x="0" y="0"/>
                <wp:positionH relativeFrom="margin">
                  <wp:posOffset>841375</wp:posOffset>
                </wp:positionH>
                <wp:positionV relativeFrom="paragraph">
                  <wp:posOffset>173990</wp:posOffset>
                </wp:positionV>
                <wp:extent cx="496252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08DFC" w14:textId="2BF9CD42" w:rsidR="001F71A3" w:rsidRPr="00953083" w:rsidRDefault="001F71A3" w:rsidP="0025406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5308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AO3</w:t>
                            </w:r>
                            <w:r w:rsidRPr="0095308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Arguments and conclusions (5</w:t>
                            </w:r>
                            <w:r w:rsidRPr="00953083">
                              <w:rPr>
                                <w:b/>
                                <w:sz w:val="32"/>
                                <w:u w:val="single"/>
                              </w:rPr>
                              <w:t>)</w:t>
                            </w:r>
                          </w:p>
                          <w:p w14:paraId="09F3F58F" w14:textId="77777777" w:rsidR="001F71A3" w:rsidRPr="00F94D4E" w:rsidRDefault="001F71A3" w:rsidP="0025406F"/>
                          <w:p w14:paraId="6F202FD6" w14:textId="77777777" w:rsidR="001F71A3" w:rsidRDefault="001F71A3" w:rsidP="00254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03E5" id="Text Box 1" o:spid="_x0000_s1031" type="#_x0000_t202" style="position:absolute;margin-left:66.25pt;margin-top:13.7pt;width:390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" filled="f" stroked="f" strokeweight=".5pt">
                <v:textbox>
                  <w:txbxContent>
                    <w:p w14:paraId="66208DFC" w14:textId="2BF9CD42" w:rsidR="001F71A3" w:rsidRPr="00953083" w:rsidRDefault="001F71A3" w:rsidP="0025406F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953083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AO3</w:t>
                      </w:r>
                      <w:r w:rsidRPr="00953083">
                        <w:rPr>
                          <w:b/>
                          <w:sz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Arguments and conclusions (5</w:t>
                      </w:r>
                      <w:r w:rsidRPr="00953083">
                        <w:rPr>
                          <w:b/>
                          <w:sz w:val="32"/>
                          <w:u w:val="single"/>
                        </w:rPr>
                        <w:t>)</w:t>
                      </w:r>
                    </w:p>
                    <w:p w14:paraId="09F3F58F" w14:textId="77777777" w:rsidR="001F71A3" w:rsidRPr="00F94D4E" w:rsidRDefault="001F71A3" w:rsidP="0025406F"/>
                    <w:p w14:paraId="6F202FD6" w14:textId="77777777" w:rsidR="001F71A3" w:rsidRDefault="001F71A3" w:rsidP="0025406F"/>
                  </w:txbxContent>
                </v:textbox>
                <w10:wrap anchorx="margin"/>
              </v:shape>
            </w:pict>
          </mc:Fallback>
        </mc:AlternateContent>
      </w:r>
    </w:p>
    <w:p w14:paraId="710C287C" w14:textId="77777777" w:rsidR="00B446D6" w:rsidRPr="001F71A3" w:rsidRDefault="00B446D6" w:rsidP="00FB53D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7213"/>
        <w:gridCol w:w="2290"/>
      </w:tblGrid>
      <w:tr w:rsidR="001F71A3" w14:paraId="635A7C8E" w14:textId="77777777" w:rsidTr="001F71A3">
        <w:trPr>
          <w:trHeight w:val="484"/>
          <w:jc w:val="center"/>
        </w:trPr>
        <w:tc>
          <w:tcPr>
            <w:tcW w:w="959" w:type="dxa"/>
          </w:tcPr>
          <w:p w14:paraId="6506CB75" w14:textId="374407ED" w:rsidR="001F71A3" w:rsidRPr="001F71A3" w:rsidRDefault="001F71A3" w:rsidP="001F7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5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</w:rPr>
              <w:t>(5 marks)</w:t>
            </w:r>
          </w:p>
        </w:tc>
        <w:tc>
          <w:tcPr>
            <w:tcW w:w="7371" w:type="dxa"/>
          </w:tcPr>
          <w:p w14:paraId="78B55C0A" w14:textId="4330CD0F" w:rsidR="001F71A3" w:rsidRPr="00B446D6" w:rsidRDefault="001F71A3" w:rsidP="001F71A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B446D6">
              <w:rPr>
                <w:rFonts w:ascii="Arial" w:hAnsi="Arial" w:cs="Arial"/>
                <w:sz w:val="20"/>
                <w:szCs w:val="21"/>
              </w:rPr>
              <w:t xml:space="preserve">The response uses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wholly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relevant qualitative skills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to produce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 xml:space="preserve">well-constructed, coherent, 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sophisticated and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logical arguments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and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conclusions</w:t>
            </w:r>
            <w:r w:rsidRPr="00B446D6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52" w:type="dxa"/>
          </w:tcPr>
          <w:p w14:paraId="6098DCC6" w14:textId="77777777" w:rsidR="001F71A3" w:rsidRPr="00F014D2" w:rsidRDefault="001F71A3" w:rsidP="001F71A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1A3" w14:paraId="11CE523D" w14:textId="77777777" w:rsidTr="00B446D6">
        <w:trPr>
          <w:trHeight w:val="602"/>
          <w:jc w:val="center"/>
        </w:trPr>
        <w:tc>
          <w:tcPr>
            <w:tcW w:w="959" w:type="dxa"/>
          </w:tcPr>
          <w:p w14:paraId="606CE1CE" w14:textId="684B9FB5" w:rsidR="001F71A3" w:rsidRPr="001F71A3" w:rsidRDefault="001F71A3" w:rsidP="001F71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Band 4 </w:t>
            </w:r>
            <w:r w:rsidRPr="00B446D6">
              <w:rPr>
                <w:sz w:val="18"/>
              </w:rPr>
              <w:t>(4 marks)</w:t>
            </w:r>
          </w:p>
        </w:tc>
        <w:tc>
          <w:tcPr>
            <w:tcW w:w="7371" w:type="dxa"/>
          </w:tcPr>
          <w:p w14:paraId="560F96E9" w14:textId="28693CBB" w:rsidR="001F71A3" w:rsidRPr="00B446D6" w:rsidRDefault="001F71A3" w:rsidP="001F71A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B446D6">
              <w:rPr>
                <w:rFonts w:ascii="Arial" w:hAnsi="Arial" w:cs="Arial"/>
                <w:sz w:val="20"/>
                <w:szCs w:val="21"/>
              </w:rPr>
              <w:t xml:space="preserve">The response uses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relevant qualitative skills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to produce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 xml:space="preserve">clear, coherent 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and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appropriately structured arguments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and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 xml:space="preserve"> conclusions</w:t>
            </w:r>
            <w:r w:rsidRPr="00B446D6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52" w:type="dxa"/>
          </w:tcPr>
          <w:p w14:paraId="2F1D4AE0" w14:textId="77777777" w:rsidR="001F71A3" w:rsidRDefault="001F71A3" w:rsidP="001F71A3">
            <w:pPr>
              <w:rPr>
                <w:sz w:val="20"/>
                <w:szCs w:val="24"/>
              </w:rPr>
            </w:pPr>
          </w:p>
        </w:tc>
      </w:tr>
      <w:tr w:rsidR="001F71A3" w14:paraId="65D7918B" w14:textId="77777777" w:rsidTr="00B446D6">
        <w:trPr>
          <w:trHeight w:val="554"/>
          <w:jc w:val="center"/>
        </w:trPr>
        <w:tc>
          <w:tcPr>
            <w:tcW w:w="959" w:type="dxa"/>
          </w:tcPr>
          <w:p w14:paraId="2B477EBC" w14:textId="3D6B0309" w:rsidR="001F71A3" w:rsidRPr="001F71A3" w:rsidRDefault="001F71A3" w:rsidP="001F71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  <w:r w:rsidRPr="0005694F">
              <w:rPr>
                <w:b/>
                <w:sz w:val="24"/>
                <w:szCs w:val="24"/>
              </w:rPr>
              <w:t xml:space="preserve"> 3 </w:t>
            </w:r>
            <w:r w:rsidRPr="00B446D6">
              <w:rPr>
                <w:sz w:val="18"/>
              </w:rPr>
              <w:t>(3 marks)</w:t>
            </w:r>
          </w:p>
        </w:tc>
        <w:tc>
          <w:tcPr>
            <w:tcW w:w="7371" w:type="dxa"/>
          </w:tcPr>
          <w:p w14:paraId="3F3357CE" w14:textId="7B3F108E" w:rsidR="001F71A3" w:rsidRPr="00B446D6" w:rsidRDefault="001F71A3" w:rsidP="001F71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B446D6">
              <w:rPr>
                <w:rFonts w:ascii="Arial" w:hAnsi="Arial" w:cs="Arial"/>
                <w:sz w:val="20"/>
                <w:szCs w:val="21"/>
              </w:rPr>
              <w:t xml:space="preserve">The response uses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mostly relevant qualitative skills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to produce a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structured response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but where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coherence is variable</w:t>
            </w:r>
            <w:r w:rsidRPr="00B446D6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52" w:type="dxa"/>
          </w:tcPr>
          <w:p w14:paraId="2FBC4CB5" w14:textId="77777777" w:rsidR="001F71A3" w:rsidRDefault="001F71A3" w:rsidP="001F71A3">
            <w:pPr>
              <w:jc w:val="center"/>
              <w:rPr>
                <w:sz w:val="20"/>
                <w:szCs w:val="24"/>
              </w:rPr>
            </w:pPr>
          </w:p>
        </w:tc>
      </w:tr>
      <w:tr w:rsidR="001F71A3" w14:paraId="78C14AEA" w14:textId="77777777" w:rsidTr="00B446D6">
        <w:trPr>
          <w:trHeight w:val="548"/>
          <w:jc w:val="center"/>
        </w:trPr>
        <w:tc>
          <w:tcPr>
            <w:tcW w:w="959" w:type="dxa"/>
          </w:tcPr>
          <w:p w14:paraId="4717E31F" w14:textId="20FFF155" w:rsidR="001F71A3" w:rsidRPr="00B446D6" w:rsidRDefault="001F71A3" w:rsidP="00B44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2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</w:rPr>
              <w:t>(2 marks)</w:t>
            </w:r>
          </w:p>
        </w:tc>
        <w:tc>
          <w:tcPr>
            <w:tcW w:w="7371" w:type="dxa"/>
          </w:tcPr>
          <w:p w14:paraId="778AF5D9" w14:textId="54CEEA50" w:rsidR="001F71A3" w:rsidRPr="00B446D6" w:rsidRDefault="00B446D6" w:rsidP="00B446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B446D6">
              <w:rPr>
                <w:rFonts w:ascii="Arial" w:hAnsi="Arial" w:cs="Arial"/>
                <w:sz w:val="20"/>
                <w:szCs w:val="21"/>
              </w:rPr>
              <w:t xml:space="preserve">The response uses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some qualitative skills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 to produce a response with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superficial structure</w:t>
            </w:r>
            <w:r w:rsidRPr="00B446D6">
              <w:rPr>
                <w:rFonts w:ascii="Arial" w:hAnsi="Arial" w:cs="Arial"/>
                <w:sz w:val="20"/>
                <w:szCs w:val="21"/>
              </w:rPr>
              <w:t xml:space="preserve">,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with minimal coherence</w:t>
            </w:r>
            <w:r w:rsidRPr="00B446D6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52" w:type="dxa"/>
          </w:tcPr>
          <w:p w14:paraId="29067B9F" w14:textId="77777777" w:rsidR="001F71A3" w:rsidRDefault="001F71A3" w:rsidP="001F71A3">
            <w:pPr>
              <w:jc w:val="center"/>
              <w:rPr>
                <w:sz w:val="20"/>
                <w:szCs w:val="24"/>
              </w:rPr>
            </w:pPr>
          </w:p>
        </w:tc>
      </w:tr>
      <w:tr w:rsidR="001F71A3" w14:paraId="42B96813" w14:textId="77777777" w:rsidTr="00B446D6">
        <w:trPr>
          <w:trHeight w:val="556"/>
          <w:jc w:val="center"/>
        </w:trPr>
        <w:tc>
          <w:tcPr>
            <w:tcW w:w="959" w:type="dxa"/>
          </w:tcPr>
          <w:p w14:paraId="570055BD" w14:textId="3E202B2B" w:rsidR="001F71A3" w:rsidRPr="00B446D6" w:rsidRDefault="001F71A3" w:rsidP="00B44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1</w:t>
            </w:r>
            <w:r w:rsidRPr="0005694F">
              <w:rPr>
                <w:b/>
                <w:sz w:val="24"/>
                <w:szCs w:val="24"/>
              </w:rPr>
              <w:t xml:space="preserve"> </w:t>
            </w:r>
            <w:r w:rsidRPr="00B446D6">
              <w:rPr>
                <w:sz w:val="18"/>
                <w:szCs w:val="23"/>
              </w:rPr>
              <w:t>(1 mark)</w:t>
            </w:r>
          </w:p>
        </w:tc>
        <w:tc>
          <w:tcPr>
            <w:tcW w:w="7371" w:type="dxa"/>
          </w:tcPr>
          <w:p w14:paraId="7B5EBA0F" w14:textId="5D62BB0E" w:rsidR="001F71A3" w:rsidRPr="00B446D6" w:rsidRDefault="00B446D6" w:rsidP="00B446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B446D6">
              <w:rPr>
                <w:rFonts w:ascii="Arial" w:hAnsi="Arial" w:cs="Arial"/>
                <w:sz w:val="20"/>
                <w:szCs w:val="21"/>
              </w:rPr>
              <w:t xml:space="preserve">The communication in the response is </w:t>
            </w:r>
            <w:r w:rsidRPr="00B446D6">
              <w:rPr>
                <w:rFonts w:ascii="Arial" w:hAnsi="Arial" w:cs="Arial"/>
                <w:b/>
                <w:sz w:val="20"/>
                <w:szCs w:val="21"/>
              </w:rPr>
              <w:t>incomplete.</w:t>
            </w:r>
          </w:p>
        </w:tc>
        <w:tc>
          <w:tcPr>
            <w:tcW w:w="2352" w:type="dxa"/>
          </w:tcPr>
          <w:p w14:paraId="7C14BD91" w14:textId="77777777" w:rsidR="001F71A3" w:rsidRDefault="001F71A3" w:rsidP="00B446D6">
            <w:pPr>
              <w:rPr>
                <w:sz w:val="20"/>
                <w:szCs w:val="24"/>
              </w:rPr>
            </w:pPr>
          </w:p>
        </w:tc>
      </w:tr>
    </w:tbl>
    <w:p w14:paraId="5EF98E58" w14:textId="30FD9214" w:rsidR="00552FDA" w:rsidRDefault="00B446D6" w:rsidP="00B446D6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0752F" wp14:editId="0A824812">
                <wp:simplePos x="0" y="0"/>
                <wp:positionH relativeFrom="margin">
                  <wp:posOffset>-123825</wp:posOffset>
                </wp:positionH>
                <wp:positionV relativeFrom="paragraph">
                  <wp:posOffset>47626</wp:posOffset>
                </wp:positionV>
                <wp:extent cx="676275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1C5F0" w14:textId="5ECD63A3" w:rsidR="00B446D6" w:rsidRPr="001B3DDC" w:rsidRDefault="00B446D6" w:rsidP="00B446D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1B3DDC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 w:rsidRPr="001B3DDC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AO3 tips to upgrade your answer:</w:t>
                            </w:r>
                          </w:p>
                          <w:p w14:paraId="1D1F85B9" w14:textId="77777777" w:rsidR="00B446D6" w:rsidRDefault="00B446D6" w:rsidP="00B44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752F" id="Text Box 7" o:spid="_x0000_s1032" type="#_x0000_t202" style="position:absolute;margin-left:-9.75pt;margin-top:3.75pt;width:532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" filled="f" stroked="f" strokeweight=".5pt">
                <v:textbox>
                  <w:txbxContent>
                    <w:p w14:paraId="56E1C5F0" w14:textId="5ECD63A3" w:rsidR="00B446D6" w:rsidRPr="001B3DDC" w:rsidRDefault="00B446D6" w:rsidP="00B446D6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1B3DDC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 w:rsidRPr="001B3DDC">
                        <w:rPr>
                          <w:rFonts w:ascii="Bradley Hand ITC" w:hAnsi="Bradley Hand ITC"/>
                          <w:b/>
                          <w:sz w:val="28"/>
                        </w:rPr>
                        <w:t>AO3 tips to upgrade your answer:</w:t>
                      </w:r>
                    </w:p>
                    <w:p w14:paraId="1D1F85B9" w14:textId="77777777" w:rsidR="00B446D6" w:rsidRDefault="00B446D6" w:rsidP="00B446D6"/>
                  </w:txbxContent>
                </v:textbox>
                <w10:wrap anchorx="margin"/>
              </v:shape>
            </w:pict>
          </mc:Fallback>
        </mc:AlternateContent>
      </w:r>
    </w:p>
    <w:p w14:paraId="47C4C2AA" w14:textId="66E859EA" w:rsidR="00E1548A" w:rsidRPr="00B446D6" w:rsidRDefault="00B446D6" w:rsidP="00B446D6">
      <w:pPr>
        <w:jc w:val="right"/>
        <w:rPr>
          <w:b/>
          <w:sz w:val="32"/>
          <w:szCs w:val="24"/>
        </w:rPr>
      </w:pPr>
      <w:r w:rsidRPr="00B446D6">
        <w:rPr>
          <w:b/>
          <w:sz w:val="32"/>
          <w:szCs w:val="24"/>
        </w:rPr>
        <w:lastRenderedPageBreak/>
        <w:t>Total:    /45</w:t>
      </w:r>
      <w:r w:rsidR="00042DA1" w:rsidRPr="00B446D6">
        <w:rPr>
          <w:b/>
          <w:sz w:val="32"/>
          <w:szCs w:val="24"/>
        </w:rPr>
        <w:t xml:space="preserve"> </w:t>
      </w:r>
    </w:p>
    <w:sectPr w:rsidR="00E1548A" w:rsidRPr="00B446D6" w:rsidSect="004C6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383"/>
    <w:multiLevelType w:val="hybridMultilevel"/>
    <w:tmpl w:val="2FBED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4B9"/>
    <w:multiLevelType w:val="hybridMultilevel"/>
    <w:tmpl w:val="BD40EF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61ADA"/>
    <w:multiLevelType w:val="hybridMultilevel"/>
    <w:tmpl w:val="9C54E4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E6374"/>
    <w:multiLevelType w:val="hybridMultilevel"/>
    <w:tmpl w:val="43C8C8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B165C"/>
    <w:multiLevelType w:val="hybridMultilevel"/>
    <w:tmpl w:val="054A3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A538B"/>
    <w:multiLevelType w:val="hybridMultilevel"/>
    <w:tmpl w:val="84E010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B535B"/>
    <w:multiLevelType w:val="hybridMultilevel"/>
    <w:tmpl w:val="0B3423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40532"/>
    <w:multiLevelType w:val="hybridMultilevel"/>
    <w:tmpl w:val="07C8C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54697"/>
    <w:multiLevelType w:val="hybridMultilevel"/>
    <w:tmpl w:val="C1F459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76AAE"/>
    <w:multiLevelType w:val="hybridMultilevel"/>
    <w:tmpl w:val="B3EC09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77478"/>
    <w:multiLevelType w:val="hybridMultilevel"/>
    <w:tmpl w:val="ECECDF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E20A6"/>
    <w:multiLevelType w:val="hybridMultilevel"/>
    <w:tmpl w:val="69DC9A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56D51"/>
    <w:multiLevelType w:val="hybridMultilevel"/>
    <w:tmpl w:val="AFD89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220E"/>
    <w:multiLevelType w:val="hybridMultilevel"/>
    <w:tmpl w:val="0540DC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9177B"/>
    <w:multiLevelType w:val="hybridMultilevel"/>
    <w:tmpl w:val="A06268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70463"/>
    <w:multiLevelType w:val="hybridMultilevel"/>
    <w:tmpl w:val="DA3488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56A2F"/>
    <w:multiLevelType w:val="hybridMultilevel"/>
    <w:tmpl w:val="C64E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AA"/>
    <w:rsid w:val="00002521"/>
    <w:rsid w:val="00042DA1"/>
    <w:rsid w:val="0005303C"/>
    <w:rsid w:val="0005694F"/>
    <w:rsid w:val="00061EB1"/>
    <w:rsid w:val="000933CC"/>
    <w:rsid w:val="000941D5"/>
    <w:rsid w:val="000D289F"/>
    <w:rsid w:val="000D63DD"/>
    <w:rsid w:val="00132B05"/>
    <w:rsid w:val="00175625"/>
    <w:rsid w:val="00180CCC"/>
    <w:rsid w:val="001B3DDC"/>
    <w:rsid w:val="001F12A3"/>
    <w:rsid w:val="001F71A3"/>
    <w:rsid w:val="002072DA"/>
    <w:rsid w:val="002266B9"/>
    <w:rsid w:val="0025406F"/>
    <w:rsid w:val="00275BBD"/>
    <w:rsid w:val="002B5453"/>
    <w:rsid w:val="002C7F62"/>
    <w:rsid w:val="002F57D2"/>
    <w:rsid w:val="00391AC6"/>
    <w:rsid w:val="00394981"/>
    <w:rsid w:val="003951FD"/>
    <w:rsid w:val="003A0B65"/>
    <w:rsid w:val="003E1AD7"/>
    <w:rsid w:val="00401878"/>
    <w:rsid w:val="004200BB"/>
    <w:rsid w:val="00466E56"/>
    <w:rsid w:val="00481419"/>
    <w:rsid w:val="004A460E"/>
    <w:rsid w:val="004C5E20"/>
    <w:rsid w:val="004C6A23"/>
    <w:rsid w:val="00546702"/>
    <w:rsid w:val="00552FDA"/>
    <w:rsid w:val="00556C20"/>
    <w:rsid w:val="00572B7C"/>
    <w:rsid w:val="005E23DF"/>
    <w:rsid w:val="005E341D"/>
    <w:rsid w:val="0064384C"/>
    <w:rsid w:val="00666788"/>
    <w:rsid w:val="006A5E6D"/>
    <w:rsid w:val="006A7E40"/>
    <w:rsid w:val="006C165B"/>
    <w:rsid w:val="006C38C8"/>
    <w:rsid w:val="00704CA5"/>
    <w:rsid w:val="0076368F"/>
    <w:rsid w:val="00763F67"/>
    <w:rsid w:val="007826DF"/>
    <w:rsid w:val="00831525"/>
    <w:rsid w:val="00870D42"/>
    <w:rsid w:val="00895D41"/>
    <w:rsid w:val="008B7BD9"/>
    <w:rsid w:val="009215EE"/>
    <w:rsid w:val="00944443"/>
    <w:rsid w:val="00953083"/>
    <w:rsid w:val="009A4719"/>
    <w:rsid w:val="009F0801"/>
    <w:rsid w:val="009F3DC8"/>
    <w:rsid w:val="00A04B3D"/>
    <w:rsid w:val="00A544F5"/>
    <w:rsid w:val="00A74E32"/>
    <w:rsid w:val="00A93A5E"/>
    <w:rsid w:val="00AA2391"/>
    <w:rsid w:val="00B16379"/>
    <w:rsid w:val="00B42EB1"/>
    <w:rsid w:val="00B446D6"/>
    <w:rsid w:val="00B92A87"/>
    <w:rsid w:val="00BD5FAA"/>
    <w:rsid w:val="00C4045B"/>
    <w:rsid w:val="00CB2C79"/>
    <w:rsid w:val="00CD28D0"/>
    <w:rsid w:val="00CE18CB"/>
    <w:rsid w:val="00DA5BCD"/>
    <w:rsid w:val="00DB68B2"/>
    <w:rsid w:val="00DE248F"/>
    <w:rsid w:val="00E00A23"/>
    <w:rsid w:val="00E1548A"/>
    <w:rsid w:val="00E5081B"/>
    <w:rsid w:val="00EC52D8"/>
    <w:rsid w:val="00EE7307"/>
    <w:rsid w:val="00F014D2"/>
    <w:rsid w:val="00F94D4E"/>
    <w:rsid w:val="00FB53D0"/>
    <w:rsid w:val="00FF42CD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C263"/>
  <w15:docId w15:val="{CC203A34-75B0-4705-9952-CA1B220C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AA"/>
    <w:rPr>
      <w:rFonts w:ascii="Tahoma" w:hAnsi="Tahoma" w:cs="Tahoma"/>
      <w:sz w:val="16"/>
      <w:szCs w:val="16"/>
    </w:rPr>
  </w:style>
  <w:style w:type="paragraph" w:customStyle="1" w:styleId="questionlevel-1">
    <w:name w:val="question level-1"/>
    <w:basedOn w:val="Normal"/>
    <w:next w:val="Normal"/>
    <w:uiPriority w:val="99"/>
    <w:rsid w:val="004C6A23"/>
    <w:pPr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table" w:styleId="TableGrid">
    <w:name w:val="Table Grid"/>
    <w:basedOn w:val="TableNormal"/>
    <w:uiPriority w:val="59"/>
    <w:rsid w:val="0005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009A-55A8-49F3-8BA7-70239D28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Alderman White School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user</cp:lastModifiedBy>
  <cp:revision>2</cp:revision>
  <cp:lastPrinted>2016-09-22T10:08:00Z</cp:lastPrinted>
  <dcterms:created xsi:type="dcterms:W3CDTF">2020-07-02T09:42:00Z</dcterms:created>
  <dcterms:modified xsi:type="dcterms:W3CDTF">2020-07-02T09:42:00Z</dcterms:modified>
</cp:coreProperties>
</file>