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2E9" w:rsidRPr="00755BC1" w:rsidRDefault="00FA10BA" w:rsidP="006022E9">
      <w:pPr>
        <w:spacing w:after="100" w:afterAutospacing="1"/>
        <w:rPr>
          <w:rFonts w:ascii="Calibri" w:hAnsi="Calibri"/>
          <w:color w:val="808080" w:themeColor="background1" w:themeShade="80"/>
          <w:sz w:val="160"/>
        </w:rPr>
      </w:pPr>
      <w:r>
        <w:rPr>
          <w:rFonts w:ascii="Calibri" w:hAnsi="Calibri"/>
          <w:noProof/>
          <w:lang w:val="en-US"/>
        </w:rPr>
        <mc:AlternateContent>
          <mc:Choice Requires="wps">
            <w:drawing>
              <wp:anchor distT="0" distB="0" distL="114300" distR="114300" simplePos="0" relativeHeight="251675648" behindDoc="0" locked="0" layoutInCell="1" allowOverlap="1">
                <wp:simplePos x="0" y="0"/>
                <wp:positionH relativeFrom="column">
                  <wp:posOffset>-739588</wp:posOffset>
                </wp:positionH>
                <wp:positionV relativeFrom="paragraph">
                  <wp:posOffset>7724887</wp:posOffset>
                </wp:positionV>
                <wp:extent cx="7584141" cy="2330824"/>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7584141" cy="2330824"/>
                        </a:xfrm>
                        <a:prstGeom prst="rect">
                          <a:avLst/>
                        </a:prstGeom>
                        <a:solidFill>
                          <a:schemeClr val="lt1">
                            <a:alpha val="83000"/>
                          </a:schemeClr>
                        </a:solidFill>
                        <a:ln w="6350">
                          <a:noFill/>
                        </a:ln>
                      </wps:spPr>
                      <wps:txbx>
                        <w:txbxContent>
                          <w:p w:rsidR="00FA10BA" w:rsidRDefault="00FA10BA" w:rsidP="00FA10BA">
                            <w:pPr>
                              <w:rPr>
                                <w:rFonts w:ascii="Calibri" w:hAnsi="Calibri"/>
                                <w:color w:val="808080" w:themeColor="background1" w:themeShade="80"/>
                                <w:sz w:val="160"/>
                              </w:rPr>
                            </w:pPr>
                            <w:r>
                              <w:rPr>
                                <w:rFonts w:ascii="Calibri" w:hAnsi="Calibri"/>
                                <w:color w:val="80B350" w:themeColor="accent3"/>
                                <w:sz w:val="160"/>
                              </w:rPr>
                              <w:t xml:space="preserve">  </w:t>
                            </w:r>
                            <w:r w:rsidRPr="00755BC1">
                              <w:rPr>
                                <w:rFonts w:ascii="Calibri" w:hAnsi="Calibri"/>
                                <w:color w:val="80B350" w:themeColor="accent3"/>
                                <w:sz w:val="160"/>
                              </w:rPr>
                              <w:t>GEOG</w:t>
                            </w:r>
                            <w:r w:rsidRPr="00755BC1">
                              <w:rPr>
                                <w:rFonts w:ascii="Calibri" w:hAnsi="Calibri"/>
                                <w:color w:val="808080" w:themeColor="background1" w:themeShade="80"/>
                                <w:sz w:val="160"/>
                              </w:rPr>
                              <w:t>REVISE</w:t>
                            </w:r>
                          </w:p>
                          <w:p w:rsidR="00FA10BA" w:rsidRDefault="00FA10BA" w:rsidP="00FA10BA">
                            <w:r>
                              <w:rPr>
                                <w:rFonts w:ascii="Calibri" w:hAnsi="Calibri"/>
                                <w:color w:val="808080" w:themeColor="background1" w:themeShade="80"/>
                                <w:sz w:val="52"/>
                              </w:rPr>
                              <w:t xml:space="preserve">        </w:t>
                            </w:r>
                            <w:r w:rsidRPr="00755BC1">
                              <w:rPr>
                                <w:rFonts w:ascii="Calibri" w:hAnsi="Calibri"/>
                                <w:color w:val="808080" w:themeColor="background1" w:themeShade="80"/>
                                <w:sz w:val="52"/>
                              </w:rPr>
                              <w:t>by internet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8.25pt;margin-top:608.25pt;width:597.2pt;height:183.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" fillcolor="white [3201]" stroked="f" strokeweight=".5pt">
                <v:fill opacity="54484f"/>
                <v:textbox>
                  <w:txbxContent>
                    <w:p w:rsidR="00FA10BA" w:rsidRDefault="00FA10BA" w:rsidP="00FA10BA">
                      <w:pPr>
                        <w:rPr>
                          <w:rFonts w:ascii="Calibri" w:hAnsi="Calibri"/>
                          <w:color w:val="808080" w:themeColor="background1" w:themeShade="80"/>
                          <w:sz w:val="160"/>
                        </w:rPr>
                      </w:pPr>
                      <w:r>
                        <w:rPr>
                          <w:rFonts w:ascii="Calibri" w:hAnsi="Calibri"/>
                          <w:color w:val="80B350" w:themeColor="accent3"/>
                          <w:sz w:val="160"/>
                        </w:rPr>
                        <w:t xml:space="preserve">  </w:t>
                      </w:r>
                      <w:r w:rsidRPr="00755BC1">
                        <w:rPr>
                          <w:rFonts w:ascii="Calibri" w:hAnsi="Calibri"/>
                          <w:color w:val="80B350" w:themeColor="accent3"/>
                          <w:sz w:val="160"/>
                        </w:rPr>
                        <w:t>GEOG</w:t>
                      </w:r>
                      <w:r w:rsidRPr="00755BC1">
                        <w:rPr>
                          <w:rFonts w:ascii="Calibri" w:hAnsi="Calibri"/>
                          <w:color w:val="808080" w:themeColor="background1" w:themeShade="80"/>
                          <w:sz w:val="160"/>
                        </w:rPr>
                        <w:t>REVISE</w:t>
                      </w:r>
                    </w:p>
                    <w:p w:rsidR="00FA10BA" w:rsidRDefault="00FA10BA" w:rsidP="00FA10BA">
                      <w:r>
                        <w:rPr>
                          <w:rFonts w:ascii="Calibri" w:hAnsi="Calibri"/>
                          <w:color w:val="808080" w:themeColor="background1" w:themeShade="80"/>
                          <w:sz w:val="52"/>
                        </w:rPr>
                        <w:t xml:space="preserve">        </w:t>
                      </w:r>
                      <w:r w:rsidRPr="00755BC1">
                        <w:rPr>
                          <w:rFonts w:ascii="Calibri" w:hAnsi="Calibri"/>
                          <w:color w:val="808080" w:themeColor="background1" w:themeShade="80"/>
                          <w:sz w:val="52"/>
                        </w:rPr>
                        <w:t>by internet geography</w:t>
                      </w:r>
                    </w:p>
                  </w:txbxContent>
                </v:textbox>
              </v:shape>
            </w:pict>
          </mc:Fallback>
        </mc:AlternateContent>
      </w:r>
      <w:r>
        <w:rPr>
          <w:rFonts w:ascii="Calibri" w:hAnsi="Calibri"/>
          <w:noProof/>
          <w:lang w:val="en-US"/>
        </w:rPr>
        <w:drawing>
          <wp:anchor distT="0" distB="0" distL="114300" distR="114300" simplePos="0" relativeHeight="251674624" behindDoc="1" locked="0" layoutInCell="1" allowOverlap="1" wp14:anchorId="35338056">
            <wp:simplePos x="0" y="0"/>
            <wp:positionH relativeFrom="margin">
              <wp:posOffset>-746760</wp:posOffset>
            </wp:positionH>
            <wp:positionV relativeFrom="margin">
              <wp:posOffset>-1120140</wp:posOffset>
            </wp:positionV>
            <wp:extent cx="7741920" cy="1161288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212_2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41920" cy="11612880"/>
                    </a:xfrm>
                    <a:prstGeom prst="rect">
                      <a:avLst/>
                    </a:prstGeom>
                  </pic:spPr>
                </pic:pic>
              </a:graphicData>
            </a:graphic>
            <wp14:sizeRelH relativeFrom="page">
              <wp14:pctWidth>0</wp14:pctWidth>
            </wp14:sizeRelH>
            <wp14:sizeRelV relativeFrom="page">
              <wp14:pctHeight>0</wp14:pctHeight>
            </wp14:sizeRelV>
          </wp:anchor>
        </w:drawing>
      </w:r>
      <w:r w:rsidR="006022E9" w:rsidRPr="00755BC1">
        <w:rPr>
          <w:rFonts w:ascii="Calibri" w:hAnsi="Calibri"/>
          <w:noProof/>
          <w:color w:val="80B350" w:themeColor="accent3"/>
          <w:sz w:val="160"/>
        </w:rPr>
        <mc:AlternateContent>
          <mc:Choice Requires="wps">
            <w:drawing>
              <wp:anchor distT="0" distB="0" distL="114300" distR="114300" simplePos="0" relativeHeight="251663360" behindDoc="1" locked="0" layoutInCell="1" allowOverlap="1">
                <wp:simplePos x="0" y="0"/>
                <wp:positionH relativeFrom="column">
                  <wp:posOffset>-746760</wp:posOffset>
                </wp:positionH>
                <wp:positionV relativeFrom="paragraph">
                  <wp:posOffset>6812280</wp:posOffset>
                </wp:positionV>
                <wp:extent cx="7741920" cy="3352800"/>
                <wp:effectExtent l="0" t="0" r="5080" b="0"/>
                <wp:wrapNone/>
                <wp:docPr id="15" name="Rectangle 15"/>
                <wp:cNvGraphicFramePr/>
                <a:graphic xmlns:a="http://schemas.openxmlformats.org/drawingml/2006/main">
                  <a:graphicData uri="http://schemas.microsoft.com/office/word/2010/wordprocessingShape">
                    <wps:wsp>
                      <wps:cNvSpPr/>
                      <wps:spPr>
                        <a:xfrm>
                          <a:off x="0" y="0"/>
                          <a:ext cx="7741920" cy="33528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22B1C" id="Rectangle 15" o:spid="_x0000_s1026" style="position:absolute;margin-left:-58.8pt;margin-top:536.4pt;width:609.6pt;height:2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" fillcolor="#f2f2f2 [3052]" stroked="f"/>
            </w:pict>
          </mc:Fallback>
        </mc:AlternateContent>
      </w:r>
      <w:r w:rsidRPr="00FA10BA">
        <w:rPr>
          <w:rFonts w:ascii="Calibri" w:hAnsi="Calibri"/>
          <w:noProof/>
          <w:lang w:val="en-US"/>
        </w:rPr>
        <w:t xml:space="preserve"> </w:t>
      </w:r>
      <w:r w:rsidR="00CB1264" w:rsidRPr="00755BC1">
        <w:rPr>
          <w:rFonts w:ascii="Calibri" w:hAnsi="Calibri"/>
        </w:rPr>
        <w:br w:type="page"/>
      </w:r>
    </w:p>
    <w:p w:rsidR="006022E9" w:rsidRPr="00755BC1" w:rsidRDefault="006022E9" w:rsidP="006022E9">
      <w:pPr>
        <w:spacing w:after="200" w:line="276" w:lineRule="auto"/>
        <w:rPr>
          <w:rFonts w:ascii="Calibri" w:hAnsi="Calibri"/>
        </w:rPr>
        <w:sectPr w:rsidR="006022E9" w:rsidRPr="00755BC1" w:rsidSect="006022E9">
          <w:footerReference w:type="even" r:id="rId11"/>
          <w:footerReference w:type="default" r:id="rId12"/>
          <w:footerReference w:type="first" r:id="rId13"/>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lastRenderedPageBreak/>
        <w:t>Step 1 – Review your learning</w:t>
      </w:r>
    </w:p>
    <w:p w:rsidR="008444D0" w:rsidRPr="00755BC1" w:rsidRDefault="001F1B94" w:rsidP="008444D0">
      <w:pPr>
        <w:rPr>
          <w:rFonts w:ascii="Calibri" w:hAnsi="Calibri"/>
        </w:rPr>
      </w:pPr>
      <w:r w:rsidRPr="001F1B94">
        <w:rPr>
          <w:rFonts w:ascii="Calibri" w:hAnsi="Calibri"/>
        </w:rPr>
        <w:t xml:space="preserve">Before you start your </w:t>
      </w:r>
      <w:r w:rsidRPr="00755BC1">
        <w:rPr>
          <w:rFonts w:ascii="Calibri" w:hAnsi="Calibri"/>
        </w:rPr>
        <w:t>revision,</w:t>
      </w:r>
      <w:r w:rsidRPr="001F1B94">
        <w:rPr>
          <w:rFonts w:ascii="Calibri" w:hAnsi="Calibri"/>
        </w:rPr>
        <w:t xml:space="preserve"> you need to be clear about what it is you need to revise. This means going over everything covered in the unit you have studied then deciding how much you understand. This will give you an idea of what areas you need to focus </w:t>
      </w:r>
      <w:r w:rsidRPr="00755BC1">
        <w:rPr>
          <w:rFonts w:ascii="Calibri" w:hAnsi="Calibri"/>
        </w:rPr>
        <w:t xml:space="preserve">your revision </w:t>
      </w:r>
      <w:r w:rsidRPr="001F1B94">
        <w:rPr>
          <w:rFonts w:ascii="Calibri" w:hAnsi="Calibri"/>
        </w:rPr>
        <w:t xml:space="preserve">on. </w:t>
      </w:r>
      <w:r w:rsidR="002E3E64" w:rsidRPr="00755BC1">
        <w:rPr>
          <w:rFonts w:ascii="Calibri" w:hAnsi="Calibri"/>
        </w:rPr>
        <w:t xml:space="preserve">Complete the coastal environments personal learning check list (PLC) to </w:t>
      </w:r>
      <w:r w:rsidRPr="00755BC1">
        <w:rPr>
          <w:rFonts w:ascii="Calibri" w:hAnsi="Calibri"/>
        </w:rPr>
        <w:t xml:space="preserve">check what you feel confident about and what you need to work on. </w:t>
      </w:r>
    </w:p>
    <w:p w:rsidR="006022E9" w:rsidRPr="00755BC1" w:rsidRDefault="006022E9" w:rsidP="006022E9">
      <w:pPr>
        <w:rPr>
          <w:rFonts w:ascii="Calibri" w:hAnsi="Calibri"/>
        </w:rPr>
      </w:pPr>
    </w:p>
    <w:p w:rsidR="006022E9" w:rsidRPr="00755BC1" w:rsidRDefault="006022E9" w:rsidP="006022E9">
      <w:pPr>
        <w:spacing w:after="200" w:line="276" w:lineRule="auto"/>
        <w:rPr>
          <w:rFonts w:ascii="Calibri" w:hAnsi="Calibri"/>
        </w:rPr>
        <w:sectPr w:rsidR="006022E9" w:rsidRPr="00755BC1" w:rsidSect="001F1B94">
          <w:footerReference w:type="even" r:id="rId14"/>
          <w:footerReference w:type="default" r:id="rId15"/>
          <w:footerReference w:type="first" r:id="rId16"/>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t>Step 2 – Revision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59"/>
        <w:gridCol w:w="81"/>
      </w:tblGrid>
      <w:tr w:rsidR="001F1B94" w:rsidRPr="001F1B94" w:rsidTr="001F1B94">
        <w:trPr>
          <w:tblCellSpacing w:w="15" w:type="dxa"/>
        </w:trPr>
        <w:tc>
          <w:tcPr>
            <w:tcW w:w="0" w:type="auto"/>
            <w:hideMark/>
          </w:tcPr>
          <w:p w:rsidR="001F1B94" w:rsidRPr="001F1B94" w:rsidRDefault="001F1B94" w:rsidP="001F1B94">
            <w:pPr>
              <w:rPr>
                <w:rFonts w:ascii="Calibri" w:hAnsi="Calibri"/>
              </w:rPr>
            </w:pPr>
            <w:r w:rsidRPr="001F1B94">
              <w:rPr>
                <w:rFonts w:ascii="Calibri" w:hAnsi="Calibri"/>
                <w:b/>
                <w:bCs/>
              </w:rPr>
              <w:t>Technique 1 - Revision Cards</w:t>
            </w:r>
            <w:r w:rsidRPr="001F1B94">
              <w:rPr>
                <w:rFonts w:ascii="Calibri" w:hAnsi="Calibri"/>
              </w:rPr>
              <w:t> </w:t>
            </w:r>
            <w:r w:rsidRPr="001F1B94">
              <w:rPr>
                <w:rFonts w:ascii="Calibri" w:hAnsi="Calibri"/>
              </w:rPr>
              <w:br/>
              <w:t>1. Make notes on an area of study. This could involve highlighting information in a revision book or writing information out. Grade C+ students avoid copying huge chunks of text. They read the information - then summarise it. </w:t>
            </w:r>
            <w:r w:rsidRPr="001F1B94">
              <w:rPr>
                <w:rFonts w:ascii="Calibri" w:hAnsi="Calibri"/>
              </w:rPr>
              <w:br/>
              <w:t>2. Once you have gathered notes summarise your notes on revision cards - blank postcards or post-it notes are good for this. You can then stick them all around your bedroom, toilet, bathroom etc! </w:t>
            </w:r>
            <w:r w:rsidR="00D80D72">
              <w:rPr>
                <w:rFonts w:ascii="Calibri" w:hAnsi="Calibri"/>
              </w:rPr>
              <w:t xml:space="preserve">See an example here: </w:t>
            </w:r>
            <w:r w:rsidR="00D80D72" w:rsidRPr="00D80D72">
              <w:rPr>
                <w:rFonts w:ascii="Calibri" w:hAnsi="Calibri"/>
              </w:rPr>
              <w:t>https://www.internetgeography.net/revision-techniques/</w:t>
            </w:r>
          </w:p>
        </w:tc>
        <w:tc>
          <w:tcPr>
            <w:tcW w:w="0" w:type="auto"/>
            <w:hideMark/>
          </w:tcPr>
          <w:p w:rsidR="001F1B94" w:rsidRPr="001F1B94" w:rsidRDefault="001F1B94" w:rsidP="001F1B94">
            <w:pPr>
              <w:rPr>
                <w:rFonts w:ascii="Calibri" w:hAnsi="Calibri"/>
              </w:rPr>
            </w:pPr>
          </w:p>
        </w:tc>
      </w:tr>
      <w:tr w:rsidR="001F1B94" w:rsidRPr="001F1B94" w:rsidTr="001F1B94">
        <w:trPr>
          <w:tblCellSpacing w:w="15" w:type="dxa"/>
        </w:trPr>
        <w:tc>
          <w:tcPr>
            <w:tcW w:w="0" w:type="auto"/>
            <w:gridSpan w:val="2"/>
            <w:hideMark/>
          </w:tcPr>
          <w:p w:rsidR="001F1B94" w:rsidRPr="001F1B94" w:rsidRDefault="001F1B94" w:rsidP="001F1B94">
            <w:pPr>
              <w:rPr>
                <w:rFonts w:ascii="Calibri" w:hAnsi="Calibri"/>
              </w:rPr>
            </w:pPr>
            <w:r w:rsidRPr="001F1B94">
              <w:rPr>
                <w:rFonts w:ascii="Calibri" w:hAnsi="Calibri"/>
              </w:rPr>
              <w:t>3. Read your cards through regularly. Once you're confident about knowing the information write key words about the topic on a card. Then revise from these. As your knowledge base builds up you will need fewer prompts to remember information. BRAIN SCIENCE ALERT: By displaying this information and regularly reading it you will create stronger connections between the neurons in your brain which will help you retain information. </w:t>
            </w:r>
          </w:p>
          <w:p w:rsidR="001F1B94" w:rsidRPr="00755BC1" w:rsidRDefault="001F1B94" w:rsidP="001F1B94">
            <w:pPr>
              <w:rPr>
                <w:rFonts w:ascii="Calibri" w:hAnsi="Calibri"/>
                <w:b/>
                <w:bCs/>
              </w:rPr>
            </w:pPr>
          </w:p>
          <w:p w:rsidR="001F1B94" w:rsidRPr="001F1B94" w:rsidRDefault="001F1B94" w:rsidP="001F1B94">
            <w:pPr>
              <w:rPr>
                <w:rFonts w:ascii="Calibri" w:hAnsi="Calibri"/>
              </w:rPr>
            </w:pPr>
            <w:r w:rsidRPr="001F1B94">
              <w:rPr>
                <w:rFonts w:ascii="Calibri" w:hAnsi="Calibri"/>
                <w:b/>
                <w:bCs/>
              </w:rPr>
              <w:t>Technique 2 - Mind Maps</w:t>
            </w:r>
            <w:r w:rsidRPr="001F1B94">
              <w:rPr>
                <w:rFonts w:ascii="Calibri" w:hAnsi="Calibri"/>
              </w:rPr>
              <w:t xml:space="preserve"> A mind map is a spider diagram that contains information in the form of pictures and text. Mind maps can be used to plot information relevant to the different topics in geography. To find out more on mind mapping </w:t>
            </w:r>
            <w:r w:rsidR="00D80D72">
              <w:rPr>
                <w:rFonts w:ascii="Calibri" w:hAnsi="Calibri"/>
              </w:rPr>
              <w:t xml:space="preserve">see this page: </w:t>
            </w:r>
            <w:r w:rsidR="00D80D72" w:rsidRPr="00D80D72">
              <w:rPr>
                <w:rFonts w:ascii="Calibri" w:hAnsi="Calibri"/>
              </w:rPr>
              <w:t>https://www.internetgeography.net/revision-techniques/</w:t>
            </w:r>
            <w:r w:rsidRPr="001F1B94">
              <w:rPr>
                <w:rFonts w:ascii="Calibri" w:hAnsi="Calibri"/>
              </w:rPr>
              <w:t> </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3 - Asking questions when taking notes</w:t>
            </w:r>
            <w:r w:rsidRPr="00755BC1">
              <w:rPr>
                <w:rFonts w:ascii="Calibri" w:hAnsi="Calibri"/>
                <w:b/>
                <w:bCs/>
              </w:rPr>
              <w:t xml:space="preserve"> </w:t>
            </w:r>
            <w:r w:rsidRPr="001F1B94">
              <w:rPr>
                <w:rFonts w:ascii="Calibri" w:hAnsi="Calibri"/>
              </w:rPr>
              <w:t>This technique involves you asking questions when making notes. The example below considers the main features of earthquakes. </w:t>
            </w:r>
          </w:p>
          <w:tbl>
            <w:tblPr>
              <w:tblW w:w="830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7"/>
              <w:gridCol w:w="1165"/>
              <w:gridCol w:w="1165"/>
              <w:gridCol w:w="1165"/>
              <w:gridCol w:w="1165"/>
              <w:gridCol w:w="1165"/>
              <w:gridCol w:w="1166"/>
            </w:tblGrid>
            <w:tr w:rsidR="001F1B94" w:rsidRPr="001F1B94" w:rsidTr="00B75DC9">
              <w:trPr>
                <w:trHeight w:val="86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1F1B94">
                  <w:pPr>
                    <w:rPr>
                      <w:rFonts w:ascii="Calibri" w:hAnsi="Calibri"/>
                    </w:rPr>
                  </w:pPr>
                  <w:r w:rsidRPr="001F1B94">
                    <w:rPr>
                      <w:rFonts w:ascii="Calibri" w:hAnsi="Calibri"/>
                    </w:rPr>
                    <w:t> </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What</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When</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Why</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Where</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sz w:val="22"/>
                    </w:rPr>
                  </w:pPr>
                  <w:r w:rsidRPr="001F1B94">
                    <w:rPr>
                      <w:rFonts w:ascii="Calibri" w:hAnsi="Calibri"/>
                      <w:b/>
                      <w:bCs/>
                      <w:sz w:val="22"/>
                    </w:rPr>
                    <w:t>Who</w:t>
                  </w:r>
                </w:p>
              </w:tc>
              <w:tc>
                <w:tcPr>
                  <w:tcW w:w="1121"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b/>
                      <w:bCs/>
                      <w:sz w:val="22"/>
                    </w:rPr>
                  </w:pPr>
                  <w:proofErr w:type="gramStart"/>
                  <w:r w:rsidRPr="001F1B94">
                    <w:rPr>
                      <w:rFonts w:ascii="Calibri" w:hAnsi="Calibri"/>
                      <w:b/>
                      <w:bCs/>
                      <w:sz w:val="22"/>
                    </w:rPr>
                    <w:t>So</w:t>
                  </w:r>
                  <w:proofErr w:type="gramEnd"/>
                  <w:r w:rsidRPr="001F1B94">
                    <w:rPr>
                      <w:rFonts w:ascii="Calibri" w:hAnsi="Calibri"/>
                      <w:b/>
                      <w:bCs/>
                      <w:sz w:val="22"/>
                    </w:rPr>
                    <w:t xml:space="preserve"> what?</w:t>
                  </w:r>
                </w:p>
              </w:tc>
            </w:tr>
            <w:tr w:rsidR="001F1B94" w:rsidRPr="001F1B94" w:rsidTr="00B75DC9">
              <w:trPr>
                <w:trHeight w:val="5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1F1B94">
                  <w:pPr>
                    <w:rPr>
                      <w:rFonts w:ascii="Calibri" w:hAnsi="Calibri"/>
                    </w:rPr>
                  </w:pPr>
                  <w:r w:rsidRPr="001F1B94">
                    <w:rPr>
                      <w:rFonts w:ascii="Calibri" w:hAnsi="Calibri"/>
                    </w:rPr>
                    <w:t>Earthquakes</w:t>
                  </w: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35"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c>
                <w:tcPr>
                  <w:tcW w:w="1121" w:type="dxa"/>
                  <w:tcBorders>
                    <w:top w:val="outset" w:sz="6" w:space="0" w:color="auto"/>
                    <w:left w:val="outset" w:sz="6" w:space="0" w:color="auto"/>
                    <w:bottom w:val="outset" w:sz="6" w:space="0" w:color="auto"/>
                    <w:right w:val="outset" w:sz="6" w:space="0" w:color="auto"/>
                  </w:tcBorders>
                  <w:vAlign w:val="center"/>
                  <w:hideMark/>
                </w:tcPr>
                <w:p w:rsidR="001F1B94" w:rsidRPr="001F1B94" w:rsidRDefault="001F1B94" w:rsidP="00B75DC9">
                  <w:pPr>
                    <w:jc w:val="center"/>
                    <w:rPr>
                      <w:rFonts w:ascii="Calibri" w:hAnsi="Calibri"/>
                    </w:rPr>
                  </w:pPr>
                </w:p>
              </w:tc>
            </w:tr>
          </w:tbl>
          <w:p w:rsidR="001F1B94" w:rsidRPr="001F1B94" w:rsidRDefault="001F1B94" w:rsidP="001F1B94">
            <w:pPr>
              <w:rPr>
                <w:rFonts w:ascii="Calibri" w:hAnsi="Calibri"/>
              </w:rPr>
            </w:pPr>
            <w:r w:rsidRPr="001F1B94">
              <w:rPr>
                <w:rFonts w:ascii="Calibri" w:hAnsi="Calibri"/>
              </w:rPr>
              <w:t xml:space="preserve">Question cues you can use are </w:t>
            </w:r>
            <w:proofErr w:type="gramStart"/>
            <w:r w:rsidRPr="001F1B94">
              <w:rPr>
                <w:rFonts w:ascii="Calibri" w:hAnsi="Calibri"/>
              </w:rPr>
              <w:t>what?,</w:t>
            </w:r>
            <w:proofErr w:type="gramEnd"/>
            <w:r w:rsidRPr="001F1B94">
              <w:rPr>
                <w:rFonts w:ascii="Calibri" w:hAnsi="Calibri"/>
              </w:rPr>
              <w:t xml:space="preserve"> when?, why?, where?, who? and how? There are more - can you think of any?</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4 - Change the form of information</w:t>
            </w:r>
          </w:p>
          <w:p w:rsidR="001F1B94" w:rsidRPr="001F1B94" w:rsidRDefault="001F1B94" w:rsidP="001F1B94">
            <w:pPr>
              <w:rPr>
                <w:rFonts w:ascii="Calibri" w:hAnsi="Calibri"/>
              </w:rPr>
            </w:pPr>
            <w:r w:rsidRPr="001F1B94">
              <w:rPr>
                <w:rFonts w:ascii="Calibri" w:hAnsi="Calibri"/>
              </w:rPr>
              <w:t xml:space="preserve">Your text books contain a lot of information. Some people can read this information and remember it! If you find it hard to retain information that you </w:t>
            </w:r>
            <w:r w:rsidR="00D80D72" w:rsidRPr="001F1B94">
              <w:rPr>
                <w:rFonts w:ascii="Calibri" w:hAnsi="Calibri"/>
              </w:rPr>
              <w:t>read,</w:t>
            </w:r>
            <w:r w:rsidRPr="001F1B94">
              <w:rPr>
                <w:rFonts w:ascii="Calibri" w:hAnsi="Calibri"/>
              </w:rPr>
              <w:t xml:space="preserve"> then do something with it. For</w:t>
            </w:r>
            <w:r w:rsidRPr="00755BC1">
              <w:rPr>
                <w:rFonts w:ascii="Calibri" w:hAnsi="Calibri"/>
              </w:rPr>
              <w:t xml:space="preserve"> </w:t>
            </w:r>
            <w:r w:rsidR="00D80D72" w:rsidRPr="001F1B94">
              <w:rPr>
                <w:rFonts w:ascii="Calibri" w:hAnsi="Calibri"/>
              </w:rPr>
              <w:t>example,</w:t>
            </w:r>
            <w:r w:rsidRPr="001F1B94">
              <w:rPr>
                <w:rFonts w:ascii="Calibri" w:hAnsi="Calibri"/>
              </w:rPr>
              <w:t xml:space="preserve"> take a piece of text and transform it into a diagram. </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5 - Teach It!</w:t>
            </w:r>
          </w:p>
          <w:p w:rsidR="001F1B94" w:rsidRPr="001F1B94" w:rsidRDefault="001F1B94" w:rsidP="001F1B94">
            <w:pPr>
              <w:rPr>
                <w:rFonts w:ascii="Calibri" w:hAnsi="Calibri"/>
              </w:rPr>
            </w:pPr>
            <w:r w:rsidRPr="001F1B94">
              <w:rPr>
                <w:rFonts w:ascii="Calibri" w:hAnsi="Calibri"/>
              </w:rPr>
              <w:t>Another useful method of learning information is to try and teach someone else what</w:t>
            </w:r>
            <w:r w:rsidRPr="00755BC1">
              <w:rPr>
                <w:rFonts w:ascii="Calibri" w:hAnsi="Calibri"/>
              </w:rPr>
              <w:t xml:space="preserve"> </w:t>
            </w:r>
            <w:r w:rsidRPr="001F1B94">
              <w:rPr>
                <w:rFonts w:ascii="Calibri" w:hAnsi="Calibri"/>
              </w:rPr>
              <w:t>you have learnt.</w:t>
            </w:r>
          </w:p>
          <w:p w:rsidR="001F1B94" w:rsidRPr="00755BC1" w:rsidRDefault="001F1B94" w:rsidP="001F1B94">
            <w:pPr>
              <w:rPr>
                <w:rFonts w:ascii="Calibri" w:hAnsi="Calibri"/>
              </w:rPr>
            </w:pPr>
          </w:p>
          <w:p w:rsidR="001F1B94" w:rsidRPr="001F1B94" w:rsidRDefault="001F1B94" w:rsidP="001F1B94">
            <w:pPr>
              <w:rPr>
                <w:rFonts w:ascii="Calibri" w:hAnsi="Calibri"/>
              </w:rPr>
            </w:pPr>
            <w:r w:rsidRPr="001F1B94">
              <w:rPr>
                <w:rFonts w:ascii="Calibri" w:hAnsi="Calibri"/>
              </w:rPr>
              <w:t>A good method to use is to write down the key points of what has been learnt</w:t>
            </w:r>
            <w:r w:rsidRPr="001F1B94">
              <w:rPr>
                <w:rFonts w:ascii="Calibri" w:hAnsi="Calibri"/>
              </w:rPr>
              <w:br/>
              <w:t>over a set period e.g. 3 lessons and try to teach the other person, who questions</w:t>
            </w:r>
            <w:r w:rsidRPr="001F1B94">
              <w:rPr>
                <w:rFonts w:ascii="Calibri" w:hAnsi="Calibri"/>
              </w:rPr>
              <w:br/>
              <w:t>everything he or she cannot clearly understand.</w:t>
            </w:r>
          </w:p>
          <w:p w:rsidR="001F1B94" w:rsidRPr="001F1B94" w:rsidRDefault="001F1B94" w:rsidP="001F1B94">
            <w:pPr>
              <w:rPr>
                <w:rFonts w:ascii="Calibri" w:hAnsi="Calibri"/>
              </w:rPr>
            </w:pPr>
            <w:r w:rsidRPr="001F1B94">
              <w:rPr>
                <w:rFonts w:ascii="Calibri" w:hAnsi="Calibri"/>
              </w:rPr>
              <w:lastRenderedPageBreak/>
              <w:t>Try also setting a test on what you have taught. The other person’s answers will</w:t>
            </w:r>
            <w:r w:rsidRPr="001F1B94">
              <w:rPr>
                <w:rFonts w:ascii="Calibri" w:hAnsi="Calibri"/>
              </w:rPr>
              <w:br/>
              <w:t>clarify your own thinking!</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Technique 6 - What would you tell your brother?</w:t>
            </w:r>
          </w:p>
          <w:p w:rsidR="001F1B94" w:rsidRPr="001F1B94" w:rsidRDefault="001F1B94" w:rsidP="001F1B94">
            <w:pPr>
              <w:rPr>
                <w:rFonts w:ascii="Calibri" w:hAnsi="Calibri"/>
              </w:rPr>
            </w:pPr>
            <w:r w:rsidRPr="001F1B94">
              <w:rPr>
                <w:rFonts w:ascii="Calibri" w:hAnsi="Calibri"/>
              </w:rPr>
              <w:t>Simplify some text about the topic you are revising and write down what you would tell someone younger than you. </w:t>
            </w:r>
          </w:p>
          <w:p w:rsidR="001F1B94" w:rsidRPr="00755BC1" w:rsidRDefault="001F1B94" w:rsidP="001F1B94">
            <w:pPr>
              <w:rPr>
                <w:rFonts w:ascii="Calibri" w:hAnsi="Calibri"/>
                <w:b/>
                <w:bCs/>
              </w:rPr>
            </w:pPr>
          </w:p>
          <w:p w:rsidR="001F1B94" w:rsidRPr="001F1B94" w:rsidRDefault="001F1B94" w:rsidP="001F1B94">
            <w:pPr>
              <w:rPr>
                <w:rFonts w:ascii="Calibri" w:hAnsi="Calibri"/>
                <w:b/>
                <w:bCs/>
              </w:rPr>
            </w:pPr>
            <w:r w:rsidRPr="001F1B94">
              <w:rPr>
                <w:rFonts w:ascii="Calibri" w:hAnsi="Calibri"/>
                <w:b/>
                <w:bCs/>
              </w:rPr>
              <w:t xml:space="preserve">Technique 7 - Condense it </w:t>
            </w:r>
          </w:p>
          <w:p w:rsidR="001F1B94" w:rsidRPr="001F1B94" w:rsidRDefault="001F1B94" w:rsidP="001F1B94">
            <w:pPr>
              <w:rPr>
                <w:rFonts w:ascii="Calibri" w:hAnsi="Calibri"/>
              </w:rPr>
            </w:pPr>
            <w:r w:rsidRPr="001F1B94">
              <w:rPr>
                <w:rFonts w:ascii="Calibri" w:hAnsi="Calibri"/>
              </w:rPr>
              <w:t>Read a paragraph of text and condense it into one sentence. </w:t>
            </w:r>
          </w:p>
          <w:p w:rsidR="001F1B94" w:rsidRPr="00755BC1" w:rsidRDefault="001F1B94" w:rsidP="001F1B94">
            <w:pPr>
              <w:rPr>
                <w:rFonts w:ascii="Calibri" w:hAnsi="Calibri"/>
                <w:b/>
                <w:bCs/>
              </w:rPr>
            </w:pPr>
          </w:p>
          <w:p w:rsidR="001F1B94" w:rsidRPr="00755BC1" w:rsidRDefault="001F1B94" w:rsidP="001F1B94">
            <w:pPr>
              <w:rPr>
                <w:rFonts w:ascii="Calibri" w:hAnsi="Calibri"/>
                <w:b/>
                <w:bCs/>
              </w:rPr>
            </w:pPr>
            <w:r w:rsidRPr="001F1B94">
              <w:rPr>
                <w:rFonts w:ascii="Calibri" w:hAnsi="Calibri"/>
                <w:b/>
                <w:bCs/>
              </w:rPr>
              <w:t xml:space="preserve">Technique </w:t>
            </w:r>
            <w:r w:rsidRPr="00755BC1">
              <w:rPr>
                <w:rFonts w:ascii="Calibri" w:hAnsi="Calibri"/>
                <w:b/>
                <w:bCs/>
              </w:rPr>
              <w:t>8</w:t>
            </w:r>
            <w:r w:rsidRPr="001F1B94">
              <w:rPr>
                <w:rFonts w:ascii="Calibri" w:hAnsi="Calibri"/>
                <w:b/>
                <w:bCs/>
              </w:rPr>
              <w:t xml:space="preserve"> - Condense it with a friend</w:t>
            </w:r>
          </w:p>
          <w:p w:rsidR="001F1B94" w:rsidRPr="00755BC1" w:rsidRDefault="001F1B94" w:rsidP="001F1B94">
            <w:pPr>
              <w:rPr>
                <w:rFonts w:ascii="Calibri" w:hAnsi="Calibri"/>
                <w:b/>
                <w:bCs/>
              </w:rPr>
            </w:pPr>
            <w:r w:rsidRPr="001F1B94">
              <w:rPr>
                <w:rFonts w:ascii="Calibri" w:hAnsi="Calibri"/>
              </w:rPr>
              <w:t>Complete technique 5 and/or 6 with a friend. Compare your answers and discuss your choices.</w:t>
            </w:r>
          </w:p>
          <w:p w:rsidR="001F1B94" w:rsidRPr="001F1B94" w:rsidRDefault="001F1B94" w:rsidP="001F1B94">
            <w:pPr>
              <w:rPr>
                <w:rFonts w:ascii="Calibri" w:hAnsi="Calibri"/>
              </w:rPr>
            </w:pPr>
          </w:p>
        </w:tc>
      </w:tr>
    </w:tbl>
    <w:p w:rsidR="001F1B94" w:rsidRPr="00755BC1" w:rsidRDefault="001F1B94" w:rsidP="008444D0">
      <w:pPr>
        <w:rPr>
          <w:rFonts w:ascii="Calibri" w:hAnsi="Calibri"/>
        </w:rPr>
      </w:pPr>
    </w:p>
    <w:p w:rsidR="001F1B94" w:rsidRPr="00755BC1" w:rsidRDefault="001F1B94" w:rsidP="001F1B94">
      <w:pPr>
        <w:rPr>
          <w:rFonts w:ascii="Calibri" w:hAnsi="Calibri"/>
        </w:rPr>
      </w:pPr>
      <w:r w:rsidRPr="00755BC1">
        <w:rPr>
          <w:rFonts w:ascii="Calibri" w:hAnsi="Calibri"/>
        </w:rPr>
        <w:t>Resources to support revision for this unit are available here: www.internetgeography.net/topics/</w:t>
      </w:r>
      <w:r w:rsidR="00FA10BA">
        <w:rPr>
          <w:rFonts w:ascii="Calibri" w:hAnsi="Calibri"/>
        </w:rPr>
        <w:t>rivers</w:t>
      </w:r>
      <w:r w:rsidRPr="00755BC1">
        <w:rPr>
          <w:rFonts w:ascii="Calibri" w:hAnsi="Calibri"/>
        </w:rPr>
        <w:t>/</w:t>
      </w:r>
    </w:p>
    <w:p w:rsidR="001F1B94" w:rsidRPr="00755BC1" w:rsidRDefault="001F1B94" w:rsidP="008444D0">
      <w:pPr>
        <w:rPr>
          <w:rFonts w:ascii="Calibri" w:hAnsi="Calibri"/>
        </w:rPr>
      </w:pPr>
    </w:p>
    <w:p w:rsidR="006022E9" w:rsidRPr="00755BC1" w:rsidRDefault="006022E9" w:rsidP="006022E9">
      <w:pPr>
        <w:spacing w:after="200" w:line="276" w:lineRule="auto"/>
        <w:rPr>
          <w:rFonts w:ascii="Calibri" w:hAnsi="Calibri"/>
        </w:rPr>
        <w:sectPr w:rsidR="006022E9" w:rsidRPr="00755BC1" w:rsidSect="001F1B94">
          <w:footerReference w:type="even" r:id="rId17"/>
          <w:footerReference w:type="default" r:id="rId18"/>
          <w:footerReference w:type="first" r:id="rId19"/>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t>Step 3 – Retrieval Practice</w:t>
      </w:r>
    </w:p>
    <w:p w:rsidR="001F1B94" w:rsidRPr="00755BC1" w:rsidRDefault="001F1B94" w:rsidP="008444D0">
      <w:pPr>
        <w:rPr>
          <w:rFonts w:ascii="Calibri" w:hAnsi="Calibri"/>
        </w:rPr>
      </w:pPr>
      <w:r w:rsidRPr="00755BC1">
        <w:rPr>
          <w:rFonts w:ascii="Calibri" w:hAnsi="Calibri"/>
          <w:b/>
        </w:rPr>
        <w:t>Improve learning by reducing forgetting using retrieval practice</w:t>
      </w:r>
      <w:r w:rsidRPr="00755BC1">
        <w:rPr>
          <w:rFonts w:ascii="Calibri" w:hAnsi="Calibri"/>
        </w:rPr>
        <w:t xml:space="preserve"> </w:t>
      </w:r>
    </w:p>
    <w:p w:rsidR="001F1B94" w:rsidRPr="00755BC1" w:rsidRDefault="001F1B94" w:rsidP="001F1B94">
      <w:pPr>
        <w:rPr>
          <w:rFonts w:ascii="Calibri" w:hAnsi="Calibri"/>
        </w:rPr>
      </w:pPr>
      <w:r w:rsidRPr="00755BC1">
        <w:rPr>
          <w:rFonts w:ascii="Calibri" w:hAnsi="Calibri"/>
        </w:rPr>
        <w:t xml:space="preserve">Retrieval practice involves retrieving and using knowledge.  Through thinking about and using what we know we strengthen learning. Low stakes quizzes, flashcards and quick writing can be used to improve learning. </w:t>
      </w:r>
      <w:r w:rsidR="001D04E6">
        <w:rPr>
          <w:rFonts w:ascii="Calibri" w:hAnsi="Calibri"/>
        </w:rPr>
        <w:t xml:space="preserve">This booklet contains questions for retrieval practice from p5. Ask a friend or parent to quiz you using the questions. </w:t>
      </w:r>
    </w:p>
    <w:p w:rsidR="006022E9" w:rsidRPr="00755BC1" w:rsidRDefault="006022E9" w:rsidP="006022E9">
      <w:pPr>
        <w:rPr>
          <w:rFonts w:ascii="Calibri" w:hAnsi="Calibri"/>
        </w:rPr>
      </w:pPr>
    </w:p>
    <w:p w:rsidR="006022E9" w:rsidRPr="00755BC1" w:rsidRDefault="006022E9" w:rsidP="006022E9">
      <w:pPr>
        <w:spacing w:after="200" w:line="276" w:lineRule="auto"/>
        <w:rPr>
          <w:rFonts w:ascii="Calibri" w:hAnsi="Calibri"/>
        </w:rPr>
        <w:sectPr w:rsidR="006022E9" w:rsidRPr="00755BC1" w:rsidSect="001F1B94">
          <w:footerReference w:type="even" r:id="rId20"/>
          <w:footerReference w:type="default" r:id="rId21"/>
          <w:footerReference w:type="first" r:id="rId22"/>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022E9" w:rsidRPr="00755BC1" w:rsidRDefault="006022E9" w:rsidP="006022E9">
      <w:pPr>
        <w:pStyle w:val="Heading1"/>
        <w:rPr>
          <w:rFonts w:ascii="Calibri" w:hAnsi="Calibri"/>
        </w:rPr>
      </w:pPr>
      <w:r w:rsidRPr="00755BC1">
        <w:rPr>
          <w:rFonts w:ascii="Calibri" w:hAnsi="Calibri"/>
        </w:rPr>
        <w:t xml:space="preserve">Step </w:t>
      </w:r>
      <w:r w:rsidR="008444D0" w:rsidRPr="00755BC1">
        <w:rPr>
          <w:rFonts w:ascii="Calibri" w:hAnsi="Calibri"/>
        </w:rPr>
        <w:t>4</w:t>
      </w:r>
      <w:r w:rsidRPr="00755BC1">
        <w:rPr>
          <w:rFonts w:ascii="Calibri" w:hAnsi="Calibri"/>
        </w:rPr>
        <w:t xml:space="preserve"> – </w:t>
      </w:r>
      <w:r w:rsidR="008444D0" w:rsidRPr="00755BC1">
        <w:rPr>
          <w:rFonts w:ascii="Calibri" w:hAnsi="Calibri"/>
        </w:rPr>
        <w:t>Exam Questions</w:t>
      </w:r>
    </w:p>
    <w:p w:rsidR="008444D0" w:rsidRPr="00755BC1" w:rsidRDefault="001F1B94">
      <w:pPr>
        <w:spacing w:after="200" w:line="276" w:lineRule="auto"/>
        <w:rPr>
          <w:rFonts w:ascii="Calibri" w:hAnsi="Calibri"/>
        </w:rPr>
      </w:pPr>
      <w:r w:rsidRPr="00755BC1">
        <w:rPr>
          <w:rFonts w:ascii="Calibri" w:hAnsi="Calibri"/>
        </w:rPr>
        <w:t xml:space="preserve">Once you’re feeling confident have a go at completing some past exam papers. Your teacher will be able to provide you with these. </w:t>
      </w:r>
    </w:p>
    <w:p w:rsidR="001F1B94" w:rsidRPr="00755BC1" w:rsidRDefault="001F1B94">
      <w:pPr>
        <w:spacing w:after="200" w:line="276" w:lineRule="auto"/>
        <w:rPr>
          <w:rFonts w:ascii="Calibri" w:hAnsi="Calibri"/>
        </w:rPr>
        <w:sectPr w:rsidR="001F1B94" w:rsidRPr="00755BC1" w:rsidSect="001F1B94">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1F1B94" w:rsidRPr="00755BC1" w:rsidRDefault="001F1B94">
      <w:pPr>
        <w:spacing w:after="200" w:line="276" w:lineRule="auto"/>
        <w:rPr>
          <w:rFonts w:ascii="Calibri" w:hAnsi="Calibri"/>
        </w:rPr>
      </w:pPr>
      <w:r w:rsidRPr="00755BC1">
        <w:rPr>
          <w:rFonts w:ascii="Calibri" w:hAnsi="Calibri"/>
        </w:rPr>
        <w:br w:type="page"/>
      </w:r>
    </w:p>
    <w:p w:rsidR="001F1B94" w:rsidRPr="00755BC1" w:rsidRDefault="001F1B94" w:rsidP="001F1B94">
      <w:pPr>
        <w:pStyle w:val="Title"/>
      </w:pPr>
      <w:r w:rsidRPr="00755BC1">
        <w:rPr>
          <w:lang w:eastAsia="en-GB"/>
        </w:rPr>
        <w:lastRenderedPageBreak/>
        <mc:AlternateContent>
          <mc:Choice Requires="wpg">
            <w:drawing>
              <wp:anchor distT="0" distB="0" distL="114300" distR="114300" simplePos="0" relativeHeight="251666432" behindDoc="1" locked="1" layoutInCell="1" allowOverlap="1" wp14:anchorId="7FE5A1C7" wp14:editId="277C3BDE">
                <wp:simplePos x="0" y="0"/>
                <wp:positionH relativeFrom="page">
                  <wp:posOffset>-109220</wp:posOffset>
                </wp:positionH>
                <wp:positionV relativeFrom="page">
                  <wp:posOffset>535940</wp:posOffset>
                </wp:positionV>
                <wp:extent cx="6746240" cy="720090"/>
                <wp:effectExtent l="0" t="0" r="0" b="3810"/>
                <wp:wrapNone/>
                <wp:docPr id="22" name="Group 22" descr="Stack of books, blackboard and pencils in holder" title="Background banner"/>
                <wp:cNvGraphicFramePr/>
                <a:graphic xmlns:a="http://schemas.openxmlformats.org/drawingml/2006/main">
                  <a:graphicData uri="http://schemas.microsoft.com/office/word/2010/wordprocessingGroup">
                    <wpg:wgp>
                      <wpg:cNvGrpSpPr/>
                      <wpg:grpSpPr>
                        <a:xfrm>
                          <a:off x="0" y="0"/>
                          <a:ext cx="6746240" cy="720090"/>
                          <a:chOff x="0" y="0"/>
                          <a:chExt cx="6746875" cy="720725"/>
                        </a:xfrm>
                      </wpg:grpSpPr>
                      <wps:wsp>
                        <wps:cNvPr id="23" name="Rectangle 62"/>
                        <wps:cNvSpPr>
                          <a:spLocks noChangeArrowheads="1"/>
                        </wps:cNvSpPr>
                        <wps:spPr bwMode="auto">
                          <a:xfrm>
                            <a:off x="0" y="0"/>
                            <a:ext cx="6743700" cy="482600"/>
                          </a:xfrm>
                          <a:prstGeom prst="rect">
                            <a:avLst/>
                          </a:prstGeom>
                          <a:solidFill>
                            <a:schemeClr val="accent3"/>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4" name="AutoShape 63"/>
                        <wps:cNvSpPr>
                          <a:spLocks noChangeArrowheads="1"/>
                        </wps:cNvSpPr>
                        <wps:spPr bwMode="auto">
                          <a:xfrm>
                            <a:off x="5324475" y="485775"/>
                            <a:ext cx="1422400" cy="234950"/>
                          </a:xfrm>
                          <a:prstGeom prst="parallelogram">
                            <a:avLst>
                              <a:gd name="adj" fmla="val 151351"/>
                            </a:avLst>
                          </a:prstGeom>
                          <a:solidFill>
                            <a:schemeClr val="accent3">
                              <a:lumMod val="50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8510C0" id="Group 22" o:spid="_x0000_s1026" alt="Title: Background banner - Description: Stack of books, blackboard and pencils in holder" style="position:absolute;margin-left:-8.6pt;margin-top:42.2pt;width:531.2pt;height:56.7pt;z-index:-251650048;mso-position-horizontal-relative:page;mso-position-vertical-relative:page;mso-width-relative:margin;mso-height-relative:margin" coordsize="67468,7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">
                <v:rect id="Rectangle 62" o:spid="_x0000_s1027" style="position:absolute;width:67437;height:4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" fillcolor="#80b350 [3206]" stroked="f" strokecolor="black [3213]" strokeweight=".2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3" o:spid="_x0000_s1028" type="#_x0000_t7" style="position:absolute;left:53244;top:4857;width:1422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" fillcolor="#3f5927 [1606]" stroked="f" strokecolor="black [3213]" strokeweight=".25pt">
                  <v:shadow opacity="22938f" offset="0"/>
                  <v:textbox inset=",7.2pt,,7.2pt"/>
                </v:shape>
                <w10:wrap anchorx="page" anchory="page"/>
                <w10:anchorlock/>
              </v:group>
            </w:pict>
          </mc:Fallback>
        </mc:AlternateContent>
      </w:r>
      <w:r w:rsidRPr="00755BC1">
        <w:t xml:space="preserve">Geogrevise – AQA </w:t>
      </w:r>
      <w:r w:rsidR="00FA10BA">
        <w:t>Fluvial</w:t>
      </w:r>
      <w:r w:rsidRPr="00755BC1">
        <w:t xml:space="preserve"> Environments</w:t>
      </w:r>
    </w:p>
    <w:p w:rsidR="001F1B94" w:rsidRPr="00755BC1" w:rsidRDefault="005C4440" w:rsidP="001F1B94">
      <w:pPr>
        <w:ind w:right="3240"/>
        <w:rPr>
          <w:rFonts w:ascii="Calibri" w:hAnsi="Calibri"/>
          <w:sz w:val="44"/>
        </w:rPr>
      </w:pPr>
      <w:r>
        <w:rPr>
          <w:rFonts w:ascii="Calibri" w:hAnsi="Calibri"/>
          <w:noProof/>
        </w:rPr>
        <w:drawing>
          <wp:anchor distT="0" distB="0" distL="114300" distR="114300" simplePos="0" relativeHeight="251676672" behindDoc="1" locked="0" layoutInCell="1" allowOverlap="1">
            <wp:simplePos x="0" y="0"/>
            <wp:positionH relativeFrom="margin">
              <wp:posOffset>4523874</wp:posOffset>
            </wp:positionH>
            <wp:positionV relativeFrom="margin">
              <wp:posOffset>659130</wp:posOffset>
            </wp:positionV>
            <wp:extent cx="1981200" cy="1485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6080713.jpg"/>
                    <pic:cNvPicPr/>
                  </pic:nvPicPr>
                  <pic:blipFill>
                    <a:blip r:embed="rId23"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p>
    <w:p w:rsidR="001F1B94" w:rsidRPr="00755BC1" w:rsidRDefault="001F1B94" w:rsidP="001F1B94">
      <w:pPr>
        <w:ind w:right="3240"/>
        <w:rPr>
          <w:rFonts w:ascii="Calibri" w:hAnsi="Calibri"/>
        </w:rPr>
      </w:pPr>
      <w:r w:rsidRPr="00755BC1">
        <w:rPr>
          <w:rFonts w:ascii="Calibri" w:hAnsi="Calibri"/>
          <w:b/>
          <w:noProof/>
          <w:color w:val="CE4A07" w:themeColor="accent6" w:themeShade="BF"/>
          <w:sz w:val="44"/>
          <w:lang w:eastAsia="en-GB"/>
        </w:rPr>
        <mc:AlternateContent>
          <mc:Choice Requires="wps">
            <w:drawing>
              <wp:anchor distT="0" distB="0" distL="114300" distR="114300" simplePos="0" relativeHeight="251665408" behindDoc="0" locked="0" layoutInCell="1" allowOverlap="1" wp14:anchorId="11B9E864" wp14:editId="241511F5">
                <wp:simplePos x="0" y="0"/>
                <wp:positionH relativeFrom="margin">
                  <wp:posOffset>5029200</wp:posOffset>
                </wp:positionH>
                <wp:positionV relativeFrom="margin">
                  <wp:posOffset>-228600</wp:posOffset>
                </wp:positionV>
                <wp:extent cx="69850" cy="114300"/>
                <wp:effectExtent l="0" t="381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1F1B94" w:rsidRPr="00BA4BC4" w:rsidRDefault="001F1B94" w:rsidP="001F1B94">
                            <w:pPr>
                              <w:ind w:left="990"/>
                              <w:rPr>
                                <w:spacing w:val="-10"/>
                                <w:sz w:val="40"/>
                              </w:rPr>
                            </w:pPr>
                            <w:r w:rsidRPr="00BA4BC4">
                              <w:rPr>
                                <w:rFonts w:asciiTheme="majorHAnsi" w:hAnsiTheme="majorHAnsi"/>
                                <w:color w:val="256AA4" w:themeColor="text2"/>
                                <w:spacing w:val="-10"/>
                                <w:sz w:val="40"/>
                                <w:szCs w:val="56"/>
                              </w:rPr>
                              <w:t>Homework Tips Checklist for Parents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E864" id="Text Box 55" o:spid="_x0000_s1027" type="#_x0000_t202" style="position:absolute;margin-left:396pt;margin-top:-18pt;width:5.5pt;height: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" filled="f" fillcolor="white [3212]" stroked="f" strokecolor="black [3213]" strokeweight=".25pt">
                <v:textbox inset=",7.2pt,,7.2pt">
                  <w:txbxContent>
                    <w:p w:rsidR="001F1B94" w:rsidRPr="00BA4BC4" w:rsidRDefault="001F1B94" w:rsidP="001F1B94">
                      <w:pPr>
                        <w:ind w:left="990"/>
                        <w:rPr>
                          <w:spacing w:val="-10"/>
                          <w:sz w:val="40"/>
                        </w:rPr>
                      </w:pPr>
                      <w:r w:rsidRPr="00BA4BC4">
                        <w:rPr>
                          <w:rFonts w:asciiTheme="majorHAnsi" w:hAnsiTheme="majorHAnsi"/>
                          <w:color w:val="256AA4" w:themeColor="text2"/>
                          <w:spacing w:val="-10"/>
                          <w:sz w:val="40"/>
                          <w:szCs w:val="56"/>
                        </w:rPr>
                        <w:t>Homework Tips Checklist for Parents</w:t>
                      </w:r>
                    </w:p>
                  </w:txbxContent>
                </v:textbox>
                <w10:wrap anchorx="margin" anchory="margin"/>
              </v:shape>
            </w:pict>
          </mc:Fallback>
        </mc:AlternateContent>
      </w:r>
      <w:r w:rsidR="00FA10BA">
        <w:rPr>
          <w:rFonts w:ascii="Calibri" w:hAnsi="Calibri"/>
          <w:sz w:val="44"/>
        </w:rPr>
        <w:t>Fluvial</w:t>
      </w:r>
      <w:r w:rsidRPr="00755BC1">
        <w:rPr>
          <w:rFonts w:ascii="Calibri" w:hAnsi="Calibri"/>
          <w:sz w:val="44"/>
        </w:rPr>
        <w:t xml:space="preserve"> Environments PLC</w:t>
      </w:r>
      <w:r w:rsidRPr="00755BC1">
        <w:rPr>
          <w:rFonts w:ascii="Calibri" w:hAnsi="Calibri"/>
        </w:rPr>
        <w:t xml:space="preserve"> </w:t>
      </w:r>
    </w:p>
    <w:p w:rsidR="001F1B94" w:rsidRPr="00755BC1" w:rsidRDefault="001F1B94" w:rsidP="001F1B94">
      <w:pPr>
        <w:ind w:right="3240"/>
        <w:rPr>
          <w:rFonts w:ascii="Calibri" w:hAnsi="Calibri"/>
        </w:rPr>
      </w:pPr>
    </w:p>
    <w:p w:rsidR="001F1B94" w:rsidRPr="00755BC1" w:rsidRDefault="00755BC1" w:rsidP="001F1B94">
      <w:pPr>
        <w:ind w:right="3240"/>
        <w:rPr>
          <w:rFonts w:ascii="Calibri" w:hAnsi="Calibri"/>
        </w:rPr>
      </w:pPr>
      <w:r w:rsidRPr="00755BC1">
        <w:rPr>
          <w:rFonts w:ascii="Calibri" w:hAnsi="Calibri"/>
        </w:rPr>
        <w:t>Red = Not confident at all</w:t>
      </w:r>
    </w:p>
    <w:p w:rsidR="00755BC1" w:rsidRPr="00755BC1" w:rsidRDefault="00755BC1" w:rsidP="001F1B94">
      <w:pPr>
        <w:ind w:right="3240"/>
        <w:rPr>
          <w:rFonts w:ascii="Calibri" w:hAnsi="Calibri"/>
        </w:rPr>
      </w:pPr>
      <w:r w:rsidRPr="00755BC1">
        <w:rPr>
          <w:rFonts w:ascii="Calibri" w:hAnsi="Calibri"/>
        </w:rPr>
        <w:t>Amber = Some confidence</w:t>
      </w:r>
    </w:p>
    <w:p w:rsidR="001F1B94" w:rsidRDefault="00755BC1" w:rsidP="001F1B94">
      <w:pPr>
        <w:ind w:right="3240"/>
        <w:rPr>
          <w:rFonts w:ascii="Calibri" w:hAnsi="Calibri"/>
        </w:rPr>
      </w:pPr>
      <w:r w:rsidRPr="00755BC1">
        <w:rPr>
          <w:rFonts w:ascii="Calibri" w:hAnsi="Calibri"/>
        </w:rPr>
        <w:t xml:space="preserve">Green = Very confident </w:t>
      </w:r>
    </w:p>
    <w:p w:rsidR="005C4440" w:rsidRPr="00755BC1" w:rsidRDefault="005C4440" w:rsidP="001F1B94">
      <w:pPr>
        <w:ind w:right="3240"/>
        <w:rPr>
          <w:rFonts w:ascii="Calibri" w:hAnsi="Calibri"/>
        </w:rPr>
      </w:pPr>
    </w:p>
    <w:p w:rsidR="001F1B94" w:rsidRPr="00755BC1" w:rsidRDefault="001F1B94" w:rsidP="001F1B94">
      <w:pPr>
        <w:ind w:right="3240"/>
        <w:rPr>
          <w:rFonts w:ascii="Calibri" w:hAnsi="Calibri"/>
        </w:rPr>
      </w:pPr>
    </w:p>
    <w:tbl>
      <w:tblPr>
        <w:tblStyle w:val="TableGrid"/>
        <w:tblW w:w="0" w:type="auto"/>
        <w:tblLook w:val="04A0" w:firstRow="1" w:lastRow="0" w:firstColumn="1" w:lastColumn="0" w:noHBand="0" w:noVBand="1"/>
      </w:tblPr>
      <w:tblGrid>
        <w:gridCol w:w="6799"/>
        <w:gridCol w:w="993"/>
        <w:gridCol w:w="992"/>
        <w:gridCol w:w="946"/>
      </w:tblGrid>
      <w:tr w:rsidR="00755BC1" w:rsidRPr="00755BC1" w:rsidTr="006E54EE">
        <w:tc>
          <w:tcPr>
            <w:tcW w:w="6799" w:type="dxa"/>
            <w:tcBorders>
              <w:top w:val="nil"/>
              <w:left w:val="nil"/>
              <w:bottom w:val="nil"/>
              <w:right w:val="single" w:sz="4" w:space="0" w:color="auto"/>
            </w:tcBorders>
          </w:tcPr>
          <w:p w:rsidR="001F1B94" w:rsidRPr="00755BC1" w:rsidRDefault="001F1B94" w:rsidP="001F1B94">
            <w:pPr>
              <w:ind w:right="3240"/>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1F1B94" w:rsidRPr="00755BC1" w:rsidRDefault="006E54EE" w:rsidP="00755BC1">
            <w:pPr>
              <w:jc w:val="center"/>
              <w:rPr>
                <w:rFonts w:ascii="Calibri" w:hAnsi="Calibri"/>
              </w:rPr>
            </w:pPr>
            <w:r w:rsidRPr="00755BC1">
              <w:rPr>
                <w:rFonts w:ascii="Calibri" w:hAnsi="Calibri"/>
              </w:rPr>
              <w:t>Red</w:t>
            </w:r>
          </w:p>
        </w:tc>
        <w:tc>
          <w:tcPr>
            <w:tcW w:w="992" w:type="dxa"/>
            <w:tcBorders>
              <w:left w:val="single" w:sz="4" w:space="0" w:color="auto"/>
            </w:tcBorders>
          </w:tcPr>
          <w:p w:rsidR="001F1B94" w:rsidRPr="00755BC1" w:rsidRDefault="00755BC1" w:rsidP="00755BC1">
            <w:pPr>
              <w:jc w:val="center"/>
              <w:rPr>
                <w:rFonts w:ascii="Calibri" w:hAnsi="Calibri"/>
              </w:rPr>
            </w:pPr>
            <w:r w:rsidRPr="00755BC1">
              <w:rPr>
                <w:rFonts w:ascii="Calibri" w:hAnsi="Calibri"/>
              </w:rPr>
              <w:t>Amber</w:t>
            </w:r>
          </w:p>
        </w:tc>
        <w:tc>
          <w:tcPr>
            <w:tcW w:w="946" w:type="dxa"/>
          </w:tcPr>
          <w:p w:rsidR="001F1B94" w:rsidRPr="00755BC1" w:rsidRDefault="00755BC1" w:rsidP="00755BC1">
            <w:pPr>
              <w:jc w:val="center"/>
              <w:rPr>
                <w:rFonts w:ascii="Calibri" w:hAnsi="Calibri"/>
              </w:rPr>
            </w:pPr>
            <w:r w:rsidRPr="00755BC1">
              <w:rPr>
                <w:rFonts w:ascii="Calibri" w:hAnsi="Calibri"/>
              </w:rPr>
              <w:t>Green</w:t>
            </w:r>
          </w:p>
        </w:tc>
      </w:tr>
      <w:tr w:rsidR="006E54EE" w:rsidRPr="00755BC1" w:rsidTr="006E54EE">
        <w:tc>
          <w:tcPr>
            <w:tcW w:w="9730" w:type="dxa"/>
            <w:gridSpan w:val="4"/>
            <w:shd w:val="clear" w:color="auto" w:fill="80B350" w:themeFill="accent3"/>
          </w:tcPr>
          <w:p w:rsidR="006E54EE" w:rsidRPr="00755BC1" w:rsidRDefault="00A347DF" w:rsidP="006E54EE">
            <w:pPr>
              <w:tabs>
                <w:tab w:val="left" w:pos="7454"/>
              </w:tabs>
              <w:ind w:right="3240"/>
              <w:rPr>
                <w:rFonts w:ascii="Calibri" w:hAnsi="Calibri"/>
              </w:rPr>
            </w:pPr>
            <w:r>
              <w:rPr>
                <w:rFonts w:ascii="Calibri" w:hAnsi="Calibri"/>
              </w:rPr>
              <w:t>The shape of river valleys changes as rivers flow downstream</w:t>
            </w:r>
          </w:p>
        </w:tc>
      </w:tr>
      <w:tr w:rsidR="001F1B94" w:rsidRPr="00755BC1" w:rsidTr="001F1B94">
        <w:tc>
          <w:tcPr>
            <w:tcW w:w="6799" w:type="dxa"/>
          </w:tcPr>
          <w:p w:rsidR="001F1B94" w:rsidRPr="00755BC1" w:rsidRDefault="00A347DF" w:rsidP="006E54EE">
            <w:pPr>
              <w:rPr>
                <w:rFonts w:ascii="Calibri" w:hAnsi="Calibri"/>
              </w:rPr>
            </w:pPr>
            <w:r>
              <w:rPr>
                <w:rFonts w:ascii="Calibri" w:hAnsi="Calibri"/>
              </w:rPr>
              <w:t>I know what the long profile of a river is</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A347DF" w:rsidP="006E54EE">
            <w:pPr>
              <w:rPr>
                <w:rFonts w:ascii="Calibri" w:hAnsi="Calibri"/>
              </w:rPr>
            </w:pPr>
            <w:r>
              <w:rPr>
                <w:rFonts w:ascii="Calibri" w:hAnsi="Calibri"/>
              </w:rPr>
              <w:t xml:space="preserve">I know </w:t>
            </w:r>
            <w:proofErr w:type="gramStart"/>
            <w:r>
              <w:rPr>
                <w:rFonts w:ascii="Calibri" w:hAnsi="Calibri"/>
              </w:rPr>
              <w:t>how  and</w:t>
            </w:r>
            <w:proofErr w:type="gramEnd"/>
            <w:r>
              <w:rPr>
                <w:rFonts w:ascii="Calibri" w:hAnsi="Calibri"/>
              </w:rPr>
              <w:t xml:space="preserve"> why the long profile</w:t>
            </w:r>
            <w:r w:rsidR="006E54EE" w:rsidRPr="00755BC1">
              <w:rPr>
                <w:rFonts w:ascii="Calibri" w:hAnsi="Calibri"/>
              </w:rPr>
              <w:t xml:space="preserve"> </w:t>
            </w:r>
            <w:r>
              <w:rPr>
                <w:rFonts w:ascii="Calibri" w:hAnsi="Calibri"/>
              </w:rPr>
              <w:t xml:space="preserve">of a river changes from source to mouth </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A347DF" w:rsidP="006E54EE">
            <w:pPr>
              <w:rPr>
                <w:rFonts w:ascii="Calibri" w:hAnsi="Calibri"/>
              </w:rPr>
            </w:pPr>
            <w:r>
              <w:rPr>
                <w:rFonts w:ascii="Calibri" w:hAnsi="Calibri"/>
              </w:rPr>
              <w:t>I know the characteristics of the cross profile of a river in the upper, middle and low course</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A347DF" w:rsidP="006E54EE">
            <w:pPr>
              <w:rPr>
                <w:rFonts w:ascii="Calibri" w:hAnsi="Calibri"/>
              </w:rPr>
            </w:pPr>
            <w:r>
              <w:rPr>
                <w:rFonts w:ascii="Calibri" w:hAnsi="Calibri"/>
              </w:rPr>
              <w:t>I know how and why the characteristics of the cross profile of a river in the upper, middle and low course change</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1F1B94" w:rsidRPr="00755BC1" w:rsidTr="001F1B94">
        <w:tc>
          <w:tcPr>
            <w:tcW w:w="6799" w:type="dxa"/>
          </w:tcPr>
          <w:p w:rsidR="001F1B94" w:rsidRPr="00755BC1" w:rsidRDefault="00A347DF" w:rsidP="006E54EE">
            <w:pPr>
              <w:rPr>
                <w:rFonts w:ascii="Calibri" w:hAnsi="Calibri"/>
              </w:rPr>
            </w:pPr>
            <w:r>
              <w:rPr>
                <w:rFonts w:ascii="Calibri" w:hAnsi="Calibri"/>
              </w:rPr>
              <w:t>I know the characteristics of the cross profile of a river valley in the upper, middle and low course</w:t>
            </w:r>
          </w:p>
        </w:tc>
        <w:tc>
          <w:tcPr>
            <w:tcW w:w="993" w:type="dxa"/>
          </w:tcPr>
          <w:p w:rsidR="001F1B94" w:rsidRPr="00755BC1" w:rsidRDefault="001F1B94" w:rsidP="001F1B94">
            <w:pPr>
              <w:ind w:right="3240"/>
              <w:rPr>
                <w:rFonts w:ascii="Calibri" w:hAnsi="Calibri"/>
              </w:rPr>
            </w:pPr>
          </w:p>
        </w:tc>
        <w:tc>
          <w:tcPr>
            <w:tcW w:w="992" w:type="dxa"/>
          </w:tcPr>
          <w:p w:rsidR="001F1B94" w:rsidRPr="00755BC1" w:rsidRDefault="001F1B94" w:rsidP="001F1B94">
            <w:pPr>
              <w:ind w:right="3240"/>
              <w:rPr>
                <w:rFonts w:ascii="Calibri" w:hAnsi="Calibri"/>
              </w:rPr>
            </w:pPr>
          </w:p>
        </w:tc>
        <w:tc>
          <w:tcPr>
            <w:tcW w:w="946" w:type="dxa"/>
          </w:tcPr>
          <w:p w:rsidR="001F1B94" w:rsidRPr="00755BC1" w:rsidRDefault="001F1B94" w:rsidP="001F1B94">
            <w:pPr>
              <w:ind w:right="3240"/>
              <w:rPr>
                <w:rFonts w:ascii="Calibri" w:hAnsi="Calibri"/>
              </w:rPr>
            </w:pPr>
          </w:p>
        </w:tc>
      </w:tr>
      <w:tr w:rsidR="00A347DF" w:rsidRPr="00755BC1" w:rsidTr="001F1B94">
        <w:tc>
          <w:tcPr>
            <w:tcW w:w="6799" w:type="dxa"/>
          </w:tcPr>
          <w:p w:rsidR="00A347DF" w:rsidRPr="00755BC1" w:rsidRDefault="00A347DF" w:rsidP="00A347DF">
            <w:pPr>
              <w:rPr>
                <w:rFonts w:ascii="Calibri" w:hAnsi="Calibri"/>
              </w:rPr>
            </w:pPr>
            <w:r>
              <w:rPr>
                <w:rFonts w:ascii="Calibri" w:hAnsi="Calibri"/>
              </w:rPr>
              <w:t>I know how and why the characteristics of the cross profile of a river valley in the upper, middle and low course change</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1F1B94">
        <w:tc>
          <w:tcPr>
            <w:tcW w:w="6799" w:type="dxa"/>
          </w:tcPr>
          <w:p w:rsidR="00A347DF" w:rsidRPr="00755BC1" w:rsidRDefault="00A347DF" w:rsidP="00A347DF">
            <w:pPr>
              <w:rPr>
                <w:rFonts w:ascii="Calibri" w:hAnsi="Calibri"/>
              </w:rPr>
            </w:pPr>
            <w:r>
              <w:rPr>
                <w:rFonts w:ascii="Calibri" w:hAnsi="Calibri"/>
              </w:rPr>
              <w:t>I can describe and explain the 4 main processes of fluvial erosion</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1F1B94">
        <w:tc>
          <w:tcPr>
            <w:tcW w:w="6799" w:type="dxa"/>
          </w:tcPr>
          <w:p w:rsidR="00A347DF" w:rsidRPr="00755BC1" w:rsidRDefault="00A347DF" w:rsidP="00A347DF">
            <w:pPr>
              <w:rPr>
                <w:rFonts w:ascii="Calibri" w:hAnsi="Calibri"/>
              </w:rPr>
            </w:pPr>
            <w:r>
              <w:rPr>
                <w:rFonts w:ascii="Calibri" w:hAnsi="Calibri"/>
              </w:rPr>
              <w:t>I can describe and explain the 4 main processes of fluvial transportation</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1F1B94">
        <w:tc>
          <w:tcPr>
            <w:tcW w:w="6799" w:type="dxa"/>
          </w:tcPr>
          <w:p w:rsidR="00A347DF" w:rsidRPr="00755BC1" w:rsidRDefault="00A347DF" w:rsidP="00A347DF">
            <w:pPr>
              <w:rPr>
                <w:rFonts w:ascii="Calibri" w:hAnsi="Calibri"/>
              </w:rPr>
            </w:pPr>
            <w:r>
              <w:rPr>
                <w:rFonts w:ascii="Calibri" w:hAnsi="Calibri"/>
              </w:rPr>
              <w:t>I know why rivers deposit sediment</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1F1B94">
        <w:tc>
          <w:tcPr>
            <w:tcW w:w="6799" w:type="dxa"/>
          </w:tcPr>
          <w:p w:rsidR="00A347DF" w:rsidRPr="00755BC1" w:rsidRDefault="00A347DF" w:rsidP="00A347DF">
            <w:pPr>
              <w:rPr>
                <w:rFonts w:ascii="Calibri" w:hAnsi="Calibri"/>
              </w:rPr>
            </w:pPr>
            <w:r>
              <w:rPr>
                <w:rFonts w:ascii="Calibri" w:hAnsi="Calibri"/>
              </w:rPr>
              <w:t>I know where and why rivers deposit sediment</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6E54EE">
        <w:tc>
          <w:tcPr>
            <w:tcW w:w="9730" w:type="dxa"/>
            <w:gridSpan w:val="4"/>
            <w:shd w:val="clear" w:color="auto" w:fill="80B350" w:themeFill="accent3"/>
          </w:tcPr>
          <w:p w:rsidR="00A347DF" w:rsidRPr="00755BC1" w:rsidRDefault="00A347DF" w:rsidP="00A347DF">
            <w:pPr>
              <w:ind w:right="737"/>
              <w:rPr>
                <w:rFonts w:ascii="Calibri" w:hAnsi="Calibri"/>
              </w:rPr>
            </w:pPr>
            <w:r w:rsidRPr="00A347DF">
              <w:rPr>
                <w:rFonts w:ascii="Calibri" w:hAnsi="Calibri"/>
              </w:rPr>
              <w:t xml:space="preserve">Distinctive fluvial landforms result from different physical processes. </w:t>
            </w:r>
          </w:p>
        </w:tc>
      </w:tr>
      <w:tr w:rsidR="00A347DF" w:rsidRPr="00755BC1" w:rsidTr="001F1B94">
        <w:tc>
          <w:tcPr>
            <w:tcW w:w="6799" w:type="dxa"/>
          </w:tcPr>
          <w:p w:rsidR="00A347DF" w:rsidRDefault="00A347DF" w:rsidP="00A347DF">
            <w:pPr>
              <w:rPr>
                <w:rFonts w:ascii="Calibri" w:hAnsi="Calibri"/>
              </w:rPr>
            </w:pPr>
            <w:r>
              <w:rPr>
                <w:rFonts w:ascii="Calibri" w:hAnsi="Calibri"/>
              </w:rPr>
              <w:t>I know the c</w:t>
            </w:r>
            <w:r w:rsidRPr="00A347DF">
              <w:rPr>
                <w:rFonts w:ascii="Calibri" w:hAnsi="Calibri"/>
              </w:rPr>
              <w:t>haracteristics and formation of landforms resulting from erosion</w:t>
            </w:r>
            <w:r>
              <w:rPr>
                <w:rFonts w:ascii="Calibri" w:hAnsi="Calibri"/>
              </w:rPr>
              <w:t xml:space="preserve">: </w:t>
            </w:r>
          </w:p>
          <w:p w:rsidR="00A347DF" w:rsidRPr="00A347DF" w:rsidRDefault="00A347DF" w:rsidP="00A347DF">
            <w:pPr>
              <w:pStyle w:val="bullet"/>
              <w:rPr>
                <w:rFonts w:ascii="Calibri" w:hAnsi="Calibri"/>
              </w:rPr>
            </w:pPr>
            <w:r w:rsidRPr="00A347DF">
              <w:rPr>
                <w:rFonts w:ascii="Calibri" w:hAnsi="Calibri"/>
              </w:rPr>
              <w:t>interlocking spurs</w:t>
            </w:r>
          </w:p>
          <w:p w:rsidR="00A347DF" w:rsidRPr="00A347DF" w:rsidRDefault="00A347DF" w:rsidP="00A347DF">
            <w:pPr>
              <w:pStyle w:val="bullet"/>
              <w:rPr>
                <w:rFonts w:ascii="Calibri" w:hAnsi="Calibri"/>
              </w:rPr>
            </w:pPr>
            <w:r w:rsidRPr="00A347DF">
              <w:rPr>
                <w:rFonts w:ascii="Calibri" w:hAnsi="Calibri"/>
              </w:rPr>
              <w:t>waterfalls</w:t>
            </w:r>
          </w:p>
          <w:p w:rsidR="00A347DF" w:rsidRPr="00A347DF" w:rsidRDefault="00A347DF" w:rsidP="00A347DF">
            <w:pPr>
              <w:pStyle w:val="bullet"/>
              <w:rPr>
                <w:rFonts w:ascii="Calibri" w:hAnsi="Calibri"/>
              </w:rPr>
            </w:pPr>
            <w:r w:rsidRPr="00A347DF">
              <w:rPr>
                <w:rFonts w:ascii="Calibri" w:hAnsi="Calibri"/>
              </w:rPr>
              <w:t>gorges</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1F1B94">
        <w:tc>
          <w:tcPr>
            <w:tcW w:w="6799" w:type="dxa"/>
          </w:tcPr>
          <w:p w:rsidR="00A347DF" w:rsidRDefault="00A347DF" w:rsidP="00A347DF">
            <w:pPr>
              <w:rPr>
                <w:rFonts w:ascii="Calibri" w:hAnsi="Calibri"/>
              </w:rPr>
            </w:pPr>
            <w:r w:rsidRPr="00755BC1">
              <w:rPr>
                <w:rFonts w:ascii="Calibri" w:hAnsi="Calibri"/>
              </w:rPr>
              <w:t xml:space="preserve">I know the characteristics and formation </w:t>
            </w:r>
            <w:r w:rsidRPr="00A347DF">
              <w:rPr>
                <w:rFonts w:ascii="Calibri" w:hAnsi="Calibri"/>
              </w:rPr>
              <w:t>of landforms resulting from erosion and deposition</w:t>
            </w:r>
            <w:r>
              <w:rPr>
                <w:rFonts w:ascii="Calibri" w:hAnsi="Calibri"/>
              </w:rPr>
              <w:t xml:space="preserve">: </w:t>
            </w:r>
          </w:p>
          <w:p w:rsidR="00A347DF" w:rsidRPr="00A347DF" w:rsidRDefault="00A347DF" w:rsidP="00A347DF">
            <w:pPr>
              <w:pStyle w:val="bullet"/>
              <w:rPr>
                <w:rFonts w:ascii="Calibri" w:hAnsi="Calibri"/>
              </w:rPr>
            </w:pPr>
            <w:r w:rsidRPr="00A347DF">
              <w:rPr>
                <w:rFonts w:ascii="Calibri" w:hAnsi="Calibri"/>
              </w:rPr>
              <w:t>meanders</w:t>
            </w:r>
          </w:p>
          <w:p w:rsidR="00A347DF" w:rsidRPr="00A347DF" w:rsidRDefault="00A347DF" w:rsidP="00A347DF">
            <w:pPr>
              <w:pStyle w:val="bullet"/>
              <w:rPr>
                <w:rFonts w:ascii="Calibri" w:hAnsi="Calibri"/>
              </w:rPr>
            </w:pPr>
            <w:r w:rsidRPr="00A347DF">
              <w:rPr>
                <w:rFonts w:ascii="Calibri" w:hAnsi="Calibri"/>
              </w:rPr>
              <w:t>ox-bow lakes</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1F1B94">
        <w:tc>
          <w:tcPr>
            <w:tcW w:w="6799" w:type="dxa"/>
          </w:tcPr>
          <w:p w:rsidR="00A347DF" w:rsidRDefault="00A347DF" w:rsidP="00A347DF">
            <w:pPr>
              <w:rPr>
                <w:rFonts w:ascii="Calibri" w:hAnsi="Calibri"/>
              </w:rPr>
            </w:pPr>
            <w:r w:rsidRPr="00755BC1">
              <w:rPr>
                <w:rFonts w:ascii="Calibri" w:hAnsi="Calibri"/>
              </w:rPr>
              <w:t>I know the characteristics and formation of landforms resulting from deposition</w:t>
            </w:r>
            <w:r>
              <w:rPr>
                <w:rFonts w:ascii="Calibri" w:hAnsi="Calibri"/>
              </w:rPr>
              <w:t>:</w:t>
            </w:r>
          </w:p>
          <w:p w:rsidR="00A347DF" w:rsidRPr="00A347DF" w:rsidRDefault="00A347DF" w:rsidP="00A347DF">
            <w:pPr>
              <w:pStyle w:val="bullet"/>
              <w:rPr>
                <w:rFonts w:ascii="Calibri" w:hAnsi="Calibri"/>
              </w:rPr>
            </w:pPr>
            <w:r w:rsidRPr="00A347DF">
              <w:rPr>
                <w:rFonts w:ascii="Calibri" w:hAnsi="Calibri"/>
              </w:rPr>
              <w:t>levées</w:t>
            </w:r>
          </w:p>
          <w:p w:rsidR="00A347DF" w:rsidRPr="00A347DF" w:rsidRDefault="00A347DF" w:rsidP="00A347DF">
            <w:pPr>
              <w:pStyle w:val="bullet"/>
              <w:rPr>
                <w:rFonts w:ascii="Calibri" w:hAnsi="Calibri"/>
              </w:rPr>
            </w:pPr>
            <w:r w:rsidRPr="00A347DF">
              <w:rPr>
                <w:rFonts w:ascii="Calibri" w:hAnsi="Calibri"/>
              </w:rPr>
              <w:t>flood plains</w:t>
            </w:r>
          </w:p>
          <w:p w:rsidR="00A347DF" w:rsidRPr="00A347DF" w:rsidRDefault="00A347DF" w:rsidP="00A347DF">
            <w:pPr>
              <w:pStyle w:val="bullet"/>
            </w:pPr>
            <w:r w:rsidRPr="00A347DF">
              <w:rPr>
                <w:rFonts w:ascii="Calibri" w:hAnsi="Calibri"/>
              </w:rPr>
              <w:t>estuaries</w:t>
            </w:r>
            <w:r w:rsidRPr="00A347DF">
              <w:t xml:space="preserve"> </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r w:rsidR="00A347DF" w:rsidRPr="00755BC1" w:rsidTr="001F1B94">
        <w:tc>
          <w:tcPr>
            <w:tcW w:w="6799" w:type="dxa"/>
          </w:tcPr>
          <w:p w:rsidR="00A347DF" w:rsidRPr="00755BC1" w:rsidRDefault="00A347DF" w:rsidP="00A347DF">
            <w:pPr>
              <w:rPr>
                <w:rFonts w:ascii="Calibri" w:hAnsi="Calibri"/>
              </w:rPr>
            </w:pPr>
            <w:r>
              <w:rPr>
                <w:rFonts w:ascii="Calibri" w:hAnsi="Calibri"/>
              </w:rPr>
              <w:t>I know a</w:t>
            </w:r>
            <w:r w:rsidRPr="00A347DF">
              <w:rPr>
                <w:rFonts w:ascii="Calibri" w:hAnsi="Calibri"/>
              </w:rPr>
              <w:t xml:space="preserve">n </w:t>
            </w:r>
            <w:r w:rsidRPr="00A347DF">
              <w:rPr>
                <w:rFonts w:ascii="Calibri" w:hAnsi="Calibri"/>
                <w:b/>
                <w:bCs/>
              </w:rPr>
              <w:t xml:space="preserve">example </w:t>
            </w:r>
            <w:r w:rsidRPr="00A347DF">
              <w:rPr>
                <w:rFonts w:ascii="Calibri" w:hAnsi="Calibri"/>
              </w:rPr>
              <w:t xml:space="preserve">of a river valley in the UK to identify its major landforms of erosion and deposition. </w:t>
            </w:r>
          </w:p>
        </w:tc>
        <w:tc>
          <w:tcPr>
            <w:tcW w:w="993" w:type="dxa"/>
          </w:tcPr>
          <w:p w:rsidR="00A347DF" w:rsidRPr="00755BC1" w:rsidRDefault="00A347DF" w:rsidP="00A347DF">
            <w:pPr>
              <w:ind w:right="3240"/>
              <w:rPr>
                <w:rFonts w:ascii="Calibri" w:hAnsi="Calibri"/>
              </w:rPr>
            </w:pPr>
          </w:p>
        </w:tc>
        <w:tc>
          <w:tcPr>
            <w:tcW w:w="992" w:type="dxa"/>
          </w:tcPr>
          <w:p w:rsidR="00A347DF" w:rsidRPr="00755BC1" w:rsidRDefault="00A347DF" w:rsidP="00A347DF">
            <w:pPr>
              <w:ind w:right="3240"/>
              <w:rPr>
                <w:rFonts w:ascii="Calibri" w:hAnsi="Calibri"/>
              </w:rPr>
            </w:pPr>
          </w:p>
        </w:tc>
        <w:tc>
          <w:tcPr>
            <w:tcW w:w="946" w:type="dxa"/>
          </w:tcPr>
          <w:p w:rsidR="00A347DF" w:rsidRPr="00755BC1" w:rsidRDefault="00A347DF" w:rsidP="00A347DF">
            <w:pPr>
              <w:ind w:right="3240"/>
              <w:rPr>
                <w:rFonts w:ascii="Calibri" w:hAnsi="Calibri"/>
              </w:rPr>
            </w:pPr>
          </w:p>
        </w:tc>
      </w:tr>
    </w:tbl>
    <w:p w:rsidR="001F1B94" w:rsidRPr="00755BC1" w:rsidRDefault="001F1B94" w:rsidP="001F1B94">
      <w:pPr>
        <w:ind w:right="3240"/>
        <w:rPr>
          <w:rFonts w:ascii="Calibri" w:hAnsi="Calibri"/>
        </w:rPr>
      </w:pPr>
    </w:p>
    <w:p w:rsidR="001F1B94" w:rsidRPr="00755BC1" w:rsidRDefault="001F1B94">
      <w:pPr>
        <w:spacing w:after="200" w:line="276" w:lineRule="auto"/>
        <w:rPr>
          <w:rFonts w:ascii="Calibri" w:hAnsi="Calibri"/>
        </w:rPr>
        <w:sectPr w:rsidR="001F1B94" w:rsidRPr="00755BC1" w:rsidSect="001F1B94">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A347DF" w:rsidRDefault="00A347DF">
      <w:pPr>
        <w:spacing w:after="200" w:line="276" w:lineRule="auto"/>
        <w:rPr>
          <w:rFonts w:ascii="Calibri" w:hAnsi="Calibri"/>
        </w:rPr>
      </w:pPr>
      <w:r>
        <w:rPr>
          <w:rFonts w:ascii="Calibri" w:hAnsi="Calibri"/>
        </w:rPr>
        <w:br w:type="page"/>
      </w:r>
    </w:p>
    <w:tbl>
      <w:tblPr>
        <w:tblStyle w:val="TableGrid"/>
        <w:tblW w:w="0" w:type="auto"/>
        <w:tblLook w:val="04A0" w:firstRow="1" w:lastRow="0" w:firstColumn="1" w:lastColumn="0" w:noHBand="0" w:noVBand="1"/>
      </w:tblPr>
      <w:tblGrid>
        <w:gridCol w:w="6799"/>
        <w:gridCol w:w="993"/>
        <w:gridCol w:w="992"/>
        <w:gridCol w:w="946"/>
      </w:tblGrid>
      <w:tr w:rsidR="00A347DF" w:rsidRPr="00755BC1" w:rsidTr="008D34D8">
        <w:tc>
          <w:tcPr>
            <w:tcW w:w="9730" w:type="dxa"/>
            <w:gridSpan w:val="4"/>
            <w:shd w:val="clear" w:color="auto" w:fill="80B350" w:themeFill="accent3"/>
          </w:tcPr>
          <w:p w:rsidR="00A347DF" w:rsidRPr="00755BC1" w:rsidRDefault="00A347DF" w:rsidP="008D34D8">
            <w:pPr>
              <w:ind w:right="227"/>
              <w:rPr>
                <w:rFonts w:ascii="Calibri" w:hAnsi="Calibri"/>
              </w:rPr>
            </w:pPr>
            <w:r w:rsidRPr="00A347DF">
              <w:rPr>
                <w:rFonts w:ascii="Calibri" w:hAnsi="Calibri"/>
              </w:rPr>
              <w:lastRenderedPageBreak/>
              <w:t xml:space="preserve">Different management strategies can be used to protect river landscapes from the effects of flooding. </w:t>
            </w:r>
          </w:p>
        </w:tc>
      </w:tr>
      <w:tr w:rsidR="00A347DF" w:rsidRPr="00755BC1" w:rsidTr="008D34D8">
        <w:tc>
          <w:tcPr>
            <w:tcW w:w="6799" w:type="dxa"/>
          </w:tcPr>
          <w:p w:rsidR="00A347DF" w:rsidRPr="00A347DF" w:rsidRDefault="00A347DF" w:rsidP="00A347DF">
            <w:pPr>
              <w:rPr>
                <w:rFonts w:ascii="Calibri" w:hAnsi="Calibri"/>
              </w:rPr>
            </w:pPr>
            <w:r w:rsidRPr="00A347DF">
              <w:rPr>
                <w:rFonts w:ascii="Calibri" w:hAnsi="Calibri"/>
              </w:rPr>
              <w:t>I know how physical factors affect the flood risk:</w:t>
            </w:r>
          </w:p>
          <w:p w:rsidR="00A347DF" w:rsidRPr="00A347DF" w:rsidRDefault="00A347DF" w:rsidP="00A347DF">
            <w:pPr>
              <w:pStyle w:val="bullet"/>
              <w:rPr>
                <w:rFonts w:ascii="Calibri" w:hAnsi="Calibri"/>
              </w:rPr>
            </w:pPr>
            <w:r w:rsidRPr="00A347DF">
              <w:rPr>
                <w:rFonts w:ascii="Calibri" w:hAnsi="Calibri"/>
              </w:rPr>
              <w:t>precipitation</w:t>
            </w:r>
          </w:p>
          <w:p w:rsidR="00A347DF" w:rsidRPr="00A347DF" w:rsidRDefault="00A347DF" w:rsidP="008D34D8">
            <w:pPr>
              <w:pStyle w:val="bullet"/>
              <w:rPr>
                <w:rFonts w:ascii="Calibri" w:hAnsi="Calibri"/>
              </w:rPr>
            </w:pPr>
            <w:r w:rsidRPr="00A347DF">
              <w:rPr>
                <w:rFonts w:ascii="Calibri" w:hAnsi="Calibri"/>
              </w:rPr>
              <w:t>geology</w:t>
            </w:r>
          </w:p>
          <w:p w:rsidR="00A347DF" w:rsidRPr="00A347DF" w:rsidRDefault="00A347DF" w:rsidP="008D34D8">
            <w:pPr>
              <w:pStyle w:val="bullet"/>
              <w:rPr>
                <w:rFonts w:ascii="Calibri" w:hAnsi="Calibri"/>
              </w:rPr>
            </w:pPr>
            <w:r w:rsidRPr="00A347DF">
              <w:rPr>
                <w:rFonts w:ascii="Calibri" w:hAnsi="Calibri"/>
              </w:rPr>
              <w:t xml:space="preserve">relief </w:t>
            </w:r>
          </w:p>
        </w:tc>
        <w:tc>
          <w:tcPr>
            <w:tcW w:w="993" w:type="dxa"/>
          </w:tcPr>
          <w:p w:rsidR="00A347DF" w:rsidRPr="00755BC1" w:rsidRDefault="00A347DF" w:rsidP="008D34D8">
            <w:pPr>
              <w:ind w:right="3240"/>
              <w:rPr>
                <w:rFonts w:ascii="Calibri" w:hAnsi="Calibri"/>
              </w:rPr>
            </w:pPr>
          </w:p>
        </w:tc>
        <w:tc>
          <w:tcPr>
            <w:tcW w:w="992" w:type="dxa"/>
          </w:tcPr>
          <w:p w:rsidR="00A347DF" w:rsidRPr="00755BC1" w:rsidRDefault="00A347DF" w:rsidP="008D34D8">
            <w:pPr>
              <w:ind w:right="3240"/>
              <w:rPr>
                <w:rFonts w:ascii="Calibri" w:hAnsi="Calibri"/>
              </w:rPr>
            </w:pPr>
          </w:p>
        </w:tc>
        <w:tc>
          <w:tcPr>
            <w:tcW w:w="946" w:type="dxa"/>
          </w:tcPr>
          <w:p w:rsidR="00A347DF" w:rsidRPr="00755BC1" w:rsidRDefault="00A347DF" w:rsidP="008D34D8">
            <w:pPr>
              <w:ind w:right="3240"/>
              <w:rPr>
                <w:rFonts w:ascii="Calibri" w:hAnsi="Calibri"/>
              </w:rPr>
            </w:pPr>
          </w:p>
        </w:tc>
      </w:tr>
      <w:tr w:rsidR="00A347DF" w:rsidRPr="00755BC1" w:rsidTr="008D34D8">
        <w:tc>
          <w:tcPr>
            <w:tcW w:w="6799" w:type="dxa"/>
          </w:tcPr>
          <w:p w:rsidR="00A347DF" w:rsidRPr="00A347DF" w:rsidRDefault="00A347DF" w:rsidP="00A347DF">
            <w:pPr>
              <w:rPr>
                <w:rFonts w:ascii="Calibri" w:hAnsi="Calibri"/>
              </w:rPr>
            </w:pPr>
            <w:r w:rsidRPr="00A347DF">
              <w:rPr>
                <w:rFonts w:ascii="Calibri" w:hAnsi="Calibri"/>
              </w:rPr>
              <w:t>I know how human factors affect the flood risk:</w:t>
            </w:r>
          </w:p>
          <w:p w:rsidR="00A347DF" w:rsidRPr="00A347DF" w:rsidRDefault="00A347DF" w:rsidP="004562CA">
            <w:pPr>
              <w:pStyle w:val="bullet"/>
              <w:rPr>
                <w:rFonts w:ascii="Calibri" w:hAnsi="Calibri"/>
              </w:rPr>
            </w:pPr>
            <w:proofErr w:type="spellStart"/>
            <w:r w:rsidRPr="00A347DF">
              <w:rPr>
                <w:rFonts w:ascii="Calibri" w:hAnsi="Calibri"/>
              </w:rPr>
              <w:t>landuse</w:t>
            </w:r>
            <w:proofErr w:type="spellEnd"/>
          </w:p>
        </w:tc>
        <w:tc>
          <w:tcPr>
            <w:tcW w:w="993" w:type="dxa"/>
          </w:tcPr>
          <w:p w:rsidR="00A347DF" w:rsidRPr="00755BC1" w:rsidRDefault="00A347DF" w:rsidP="008D34D8">
            <w:pPr>
              <w:ind w:right="3240"/>
              <w:rPr>
                <w:rFonts w:ascii="Calibri" w:hAnsi="Calibri"/>
              </w:rPr>
            </w:pPr>
          </w:p>
        </w:tc>
        <w:tc>
          <w:tcPr>
            <w:tcW w:w="992" w:type="dxa"/>
          </w:tcPr>
          <w:p w:rsidR="00A347DF" w:rsidRPr="00755BC1" w:rsidRDefault="00A347DF" w:rsidP="008D34D8">
            <w:pPr>
              <w:ind w:right="3240"/>
              <w:rPr>
                <w:rFonts w:ascii="Calibri" w:hAnsi="Calibri"/>
              </w:rPr>
            </w:pPr>
          </w:p>
        </w:tc>
        <w:tc>
          <w:tcPr>
            <w:tcW w:w="946" w:type="dxa"/>
          </w:tcPr>
          <w:p w:rsidR="00A347DF" w:rsidRPr="00755BC1" w:rsidRDefault="00A347DF" w:rsidP="008D34D8">
            <w:pPr>
              <w:ind w:right="3240"/>
              <w:rPr>
                <w:rFonts w:ascii="Calibri" w:hAnsi="Calibri"/>
              </w:rPr>
            </w:pPr>
          </w:p>
        </w:tc>
      </w:tr>
      <w:tr w:rsidR="00A347DF" w:rsidRPr="00755BC1" w:rsidTr="008D34D8">
        <w:tc>
          <w:tcPr>
            <w:tcW w:w="6799" w:type="dxa"/>
          </w:tcPr>
          <w:p w:rsidR="00A347DF" w:rsidRPr="00755BC1" w:rsidRDefault="00A347DF" w:rsidP="008D34D8">
            <w:pPr>
              <w:rPr>
                <w:rFonts w:ascii="Calibri" w:hAnsi="Calibri"/>
              </w:rPr>
            </w:pPr>
            <w:r>
              <w:rPr>
                <w:rFonts w:ascii="Calibri" w:hAnsi="Calibri"/>
              </w:rPr>
              <w:t>I know how to use</w:t>
            </w:r>
            <w:r w:rsidRPr="00A347DF">
              <w:rPr>
                <w:rFonts w:ascii="Calibri" w:hAnsi="Calibri"/>
              </w:rPr>
              <w:t xml:space="preserve"> hydrographs to show the relationship between precipitation and discharge. </w:t>
            </w:r>
          </w:p>
        </w:tc>
        <w:tc>
          <w:tcPr>
            <w:tcW w:w="993" w:type="dxa"/>
          </w:tcPr>
          <w:p w:rsidR="00A347DF" w:rsidRPr="00755BC1" w:rsidRDefault="00A347DF" w:rsidP="008D34D8">
            <w:pPr>
              <w:ind w:right="3240"/>
              <w:rPr>
                <w:rFonts w:ascii="Calibri" w:hAnsi="Calibri"/>
              </w:rPr>
            </w:pPr>
          </w:p>
        </w:tc>
        <w:tc>
          <w:tcPr>
            <w:tcW w:w="992" w:type="dxa"/>
          </w:tcPr>
          <w:p w:rsidR="00A347DF" w:rsidRPr="00755BC1" w:rsidRDefault="00A347DF" w:rsidP="008D34D8">
            <w:pPr>
              <w:ind w:right="3240"/>
              <w:rPr>
                <w:rFonts w:ascii="Calibri" w:hAnsi="Calibri"/>
              </w:rPr>
            </w:pPr>
          </w:p>
        </w:tc>
        <w:tc>
          <w:tcPr>
            <w:tcW w:w="946" w:type="dxa"/>
          </w:tcPr>
          <w:p w:rsidR="00A347DF" w:rsidRPr="00755BC1" w:rsidRDefault="00A347DF" w:rsidP="008D34D8">
            <w:pPr>
              <w:ind w:right="3240"/>
              <w:rPr>
                <w:rFonts w:ascii="Calibri" w:hAnsi="Calibri"/>
              </w:rPr>
            </w:pPr>
          </w:p>
        </w:tc>
      </w:tr>
      <w:tr w:rsidR="00A347DF" w:rsidRPr="00755BC1" w:rsidTr="008D34D8">
        <w:tc>
          <w:tcPr>
            <w:tcW w:w="6799" w:type="dxa"/>
          </w:tcPr>
          <w:p w:rsidR="00A347DF" w:rsidRPr="00A347DF" w:rsidRDefault="00A347DF" w:rsidP="00A347DF">
            <w:pPr>
              <w:rPr>
                <w:rFonts w:ascii="Calibri" w:hAnsi="Calibri"/>
              </w:rPr>
            </w:pPr>
            <w:r>
              <w:rPr>
                <w:rFonts w:ascii="Calibri" w:hAnsi="Calibri"/>
              </w:rPr>
              <w:t>I can describe and explain t</w:t>
            </w:r>
            <w:r w:rsidRPr="00A347DF">
              <w:rPr>
                <w:rFonts w:ascii="Calibri" w:hAnsi="Calibri"/>
              </w:rPr>
              <w:t xml:space="preserve">he costs and benefits </w:t>
            </w:r>
            <w:r>
              <w:rPr>
                <w:rFonts w:ascii="Calibri" w:hAnsi="Calibri"/>
              </w:rPr>
              <w:t>of hard engineering strategies:</w:t>
            </w:r>
            <w:r w:rsidRPr="00A347DF">
              <w:rPr>
                <w:rFonts w:ascii="Calibri" w:hAnsi="Calibri"/>
              </w:rPr>
              <w:t xml:space="preserve"> </w:t>
            </w:r>
          </w:p>
          <w:p w:rsidR="00A347DF" w:rsidRPr="00A347DF" w:rsidRDefault="00A347DF" w:rsidP="00A347DF">
            <w:pPr>
              <w:pStyle w:val="bullet"/>
              <w:rPr>
                <w:rFonts w:ascii="Calibri" w:hAnsi="Calibri"/>
              </w:rPr>
            </w:pPr>
            <w:r w:rsidRPr="00A347DF">
              <w:rPr>
                <w:rFonts w:ascii="Calibri" w:hAnsi="Calibri"/>
              </w:rPr>
              <w:t>dams and reservoirs</w:t>
            </w:r>
          </w:p>
          <w:p w:rsidR="00A347DF" w:rsidRPr="00A347DF" w:rsidRDefault="00A347DF" w:rsidP="00A347DF">
            <w:pPr>
              <w:pStyle w:val="bullet"/>
              <w:rPr>
                <w:rFonts w:ascii="Calibri" w:hAnsi="Calibri"/>
              </w:rPr>
            </w:pPr>
            <w:r w:rsidRPr="00A347DF">
              <w:rPr>
                <w:rFonts w:ascii="Calibri" w:hAnsi="Calibri"/>
              </w:rPr>
              <w:t>straightening</w:t>
            </w:r>
          </w:p>
          <w:p w:rsidR="00A347DF" w:rsidRPr="00A347DF" w:rsidRDefault="00A347DF" w:rsidP="00A347DF">
            <w:pPr>
              <w:pStyle w:val="bullet"/>
              <w:rPr>
                <w:rFonts w:ascii="Calibri" w:hAnsi="Calibri"/>
              </w:rPr>
            </w:pPr>
            <w:r w:rsidRPr="00A347DF">
              <w:rPr>
                <w:rFonts w:ascii="Calibri" w:hAnsi="Calibri"/>
              </w:rPr>
              <w:t>embankments</w:t>
            </w:r>
          </w:p>
          <w:p w:rsidR="00A347DF" w:rsidRPr="00A347DF" w:rsidRDefault="00A347DF" w:rsidP="008D34D8">
            <w:pPr>
              <w:pStyle w:val="bullet"/>
              <w:rPr>
                <w:rFonts w:ascii="Calibri" w:hAnsi="Calibri"/>
              </w:rPr>
            </w:pPr>
            <w:r w:rsidRPr="00A347DF">
              <w:rPr>
                <w:rFonts w:ascii="Calibri" w:hAnsi="Calibri"/>
              </w:rPr>
              <w:t xml:space="preserve">flood relief channels </w:t>
            </w:r>
          </w:p>
        </w:tc>
        <w:tc>
          <w:tcPr>
            <w:tcW w:w="993" w:type="dxa"/>
          </w:tcPr>
          <w:p w:rsidR="00A347DF" w:rsidRPr="00755BC1" w:rsidRDefault="00A347DF" w:rsidP="008D34D8">
            <w:pPr>
              <w:ind w:right="3240"/>
              <w:rPr>
                <w:rFonts w:ascii="Calibri" w:hAnsi="Calibri"/>
              </w:rPr>
            </w:pPr>
          </w:p>
        </w:tc>
        <w:tc>
          <w:tcPr>
            <w:tcW w:w="992" w:type="dxa"/>
          </w:tcPr>
          <w:p w:rsidR="00A347DF" w:rsidRPr="00755BC1" w:rsidRDefault="00A347DF" w:rsidP="008D34D8">
            <w:pPr>
              <w:ind w:right="3240"/>
              <w:rPr>
                <w:rFonts w:ascii="Calibri" w:hAnsi="Calibri"/>
              </w:rPr>
            </w:pPr>
          </w:p>
        </w:tc>
        <w:tc>
          <w:tcPr>
            <w:tcW w:w="946" w:type="dxa"/>
          </w:tcPr>
          <w:p w:rsidR="00A347DF" w:rsidRPr="00755BC1" w:rsidRDefault="00A347DF" w:rsidP="008D34D8">
            <w:pPr>
              <w:ind w:right="3240"/>
              <w:rPr>
                <w:rFonts w:ascii="Calibri" w:hAnsi="Calibri"/>
              </w:rPr>
            </w:pPr>
          </w:p>
        </w:tc>
      </w:tr>
      <w:tr w:rsidR="00A347DF" w:rsidRPr="00755BC1" w:rsidTr="008D34D8">
        <w:tc>
          <w:tcPr>
            <w:tcW w:w="6799" w:type="dxa"/>
          </w:tcPr>
          <w:p w:rsidR="00A347DF" w:rsidRPr="00A347DF" w:rsidRDefault="00A347DF" w:rsidP="00A347DF">
            <w:pPr>
              <w:rPr>
                <w:rFonts w:ascii="Calibri" w:hAnsi="Calibri"/>
              </w:rPr>
            </w:pPr>
            <w:r>
              <w:rPr>
                <w:rFonts w:ascii="Calibri" w:hAnsi="Calibri"/>
              </w:rPr>
              <w:t>I can describe and explain t</w:t>
            </w:r>
            <w:r w:rsidRPr="00A347DF">
              <w:rPr>
                <w:rFonts w:ascii="Calibri" w:hAnsi="Calibri"/>
              </w:rPr>
              <w:t xml:space="preserve">he costs and benefits </w:t>
            </w:r>
            <w:r>
              <w:rPr>
                <w:rFonts w:ascii="Calibri" w:hAnsi="Calibri"/>
              </w:rPr>
              <w:t>of soft engineering strategies:</w:t>
            </w:r>
            <w:r w:rsidRPr="00A347DF">
              <w:rPr>
                <w:rFonts w:ascii="Calibri" w:hAnsi="Calibri"/>
              </w:rPr>
              <w:t xml:space="preserve"> </w:t>
            </w:r>
          </w:p>
          <w:p w:rsidR="00A347DF" w:rsidRDefault="00A347DF" w:rsidP="00A347DF">
            <w:pPr>
              <w:pStyle w:val="bullet"/>
              <w:rPr>
                <w:rFonts w:ascii="Calibri" w:hAnsi="Calibri"/>
              </w:rPr>
            </w:pPr>
            <w:r w:rsidRPr="00A347DF">
              <w:rPr>
                <w:rFonts w:ascii="Calibri" w:hAnsi="Calibri"/>
              </w:rPr>
              <w:t xml:space="preserve">flood warnings and </w:t>
            </w:r>
            <w:r>
              <w:rPr>
                <w:rFonts w:ascii="Calibri" w:hAnsi="Calibri"/>
              </w:rPr>
              <w:t>preparation</w:t>
            </w:r>
          </w:p>
          <w:p w:rsidR="00A347DF" w:rsidRDefault="00A347DF" w:rsidP="00A347DF">
            <w:pPr>
              <w:pStyle w:val="bullet"/>
              <w:rPr>
                <w:rFonts w:ascii="Calibri" w:hAnsi="Calibri"/>
              </w:rPr>
            </w:pPr>
            <w:r w:rsidRPr="00A347DF">
              <w:rPr>
                <w:rFonts w:ascii="Calibri" w:hAnsi="Calibri"/>
              </w:rPr>
              <w:t>flood plain zoning</w:t>
            </w:r>
          </w:p>
          <w:p w:rsidR="00A347DF" w:rsidRDefault="00A347DF" w:rsidP="00A347DF">
            <w:pPr>
              <w:pStyle w:val="bullet"/>
              <w:rPr>
                <w:rFonts w:ascii="Calibri" w:hAnsi="Calibri"/>
              </w:rPr>
            </w:pPr>
            <w:r w:rsidRPr="00A347DF">
              <w:rPr>
                <w:rFonts w:ascii="Calibri" w:hAnsi="Calibri"/>
              </w:rPr>
              <w:t>planting trees</w:t>
            </w:r>
          </w:p>
          <w:p w:rsidR="00A347DF" w:rsidRPr="00A347DF" w:rsidRDefault="00A347DF" w:rsidP="00A347DF">
            <w:pPr>
              <w:pStyle w:val="bullet"/>
              <w:rPr>
                <w:rFonts w:ascii="Calibri" w:hAnsi="Calibri"/>
              </w:rPr>
            </w:pPr>
            <w:r w:rsidRPr="00A347DF">
              <w:rPr>
                <w:rFonts w:ascii="Calibri" w:hAnsi="Calibri"/>
              </w:rPr>
              <w:t>river restoration</w:t>
            </w:r>
          </w:p>
        </w:tc>
        <w:tc>
          <w:tcPr>
            <w:tcW w:w="993" w:type="dxa"/>
          </w:tcPr>
          <w:p w:rsidR="00A347DF" w:rsidRPr="00755BC1" w:rsidRDefault="00A347DF" w:rsidP="008D34D8">
            <w:pPr>
              <w:ind w:right="3240"/>
              <w:rPr>
                <w:rFonts w:ascii="Calibri" w:hAnsi="Calibri"/>
              </w:rPr>
            </w:pPr>
          </w:p>
        </w:tc>
        <w:tc>
          <w:tcPr>
            <w:tcW w:w="992" w:type="dxa"/>
          </w:tcPr>
          <w:p w:rsidR="00A347DF" w:rsidRPr="00755BC1" w:rsidRDefault="00A347DF" w:rsidP="008D34D8">
            <w:pPr>
              <w:ind w:right="3240"/>
              <w:rPr>
                <w:rFonts w:ascii="Calibri" w:hAnsi="Calibri"/>
              </w:rPr>
            </w:pPr>
          </w:p>
        </w:tc>
        <w:tc>
          <w:tcPr>
            <w:tcW w:w="946" w:type="dxa"/>
          </w:tcPr>
          <w:p w:rsidR="00A347DF" w:rsidRPr="00755BC1" w:rsidRDefault="00A347DF" w:rsidP="008D34D8">
            <w:pPr>
              <w:ind w:right="3240"/>
              <w:rPr>
                <w:rFonts w:ascii="Calibri" w:hAnsi="Calibri"/>
              </w:rPr>
            </w:pPr>
          </w:p>
        </w:tc>
      </w:tr>
      <w:tr w:rsidR="00A347DF" w:rsidRPr="00755BC1" w:rsidTr="008D34D8">
        <w:tc>
          <w:tcPr>
            <w:tcW w:w="6799" w:type="dxa"/>
          </w:tcPr>
          <w:p w:rsidR="00A347DF" w:rsidRPr="00A347DF" w:rsidRDefault="00A347DF" w:rsidP="00A347DF">
            <w:pPr>
              <w:rPr>
                <w:rFonts w:ascii="Calibri" w:hAnsi="Calibri"/>
              </w:rPr>
            </w:pPr>
            <w:r>
              <w:rPr>
                <w:rFonts w:ascii="Calibri" w:hAnsi="Calibri"/>
              </w:rPr>
              <w:t>I know an</w:t>
            </w:r>
            <w:r w:rsidRPr="00A347DF">
              <w:rPr>
                <w:rFonts w:ascii="Calibri" w:hAnsi="Calibri"/>
              </w:rPr>
              <w:t xml:space="preserve"> </w:t>
            </w:r>
            <w:r w:rsidRPr="00A347DF">
              <w:rPr>
                <w:rFonts w:ascii="Calibri" w:hAnsi="Calibri"/>
                <w:b/>
                <w:bCs/>
              </w:rPr>
              <w:t xml:space="preserve">example </w:t>
            </w:r>
            <w:r w:rsidRPr="00A347DF">
              <w:rPr>
                <w:rFonts w:ascii="Calibri" w:hAnsi="Calibri"/>
              </w:rPr>
              <w:t xml:space="preserve">of a flood management scheme in the UK to show: </w:t>
            </w:r>
          </w:p>
          <w:p w:rsidR="00A347DF" w:rsidRPr="00A347DF" w:rsidRDefault="00A347DF" w:rsidP="00A347DF">
            <w:pPr>
              <w:pStyle w:val="bullet"/>
              <w:rPr>
                <w:rFonts w:ascii="Calibri" w:hAnsi="Calibri"/>
              </w:rPr>
            </w:pPr>
            <w:r w:rsidRPr="00A347DF">
              <w:rPr>
                <w:rFonts w:ascii="Calibri" w:hAnsi="Calibri"/>
              </w:rPr>
              <w:t xml:space="preserve">why the scheme was required </w:t>
            </w:r>
          </w:p>
          <w:p w:rsidR="00A347DF" w:rsidRPr="00A347DF" w:rsidRDefault="00A347DF" w:rsidP="00A347DF">
            <w:pPr>
              <w:pStyle w:val="bullet"/>
              <w:rPr>
                <w:rFonts w:ascii="Calibri" w:hAnsi="Calibri"/>
              </w:rPr>
            </w:pPr>
            <w:r w:rsidRPr="00A347DF">
              <w:rPr>
                <w:rFonts w:ascii="Calibri" w:hAnsi="Calibri"/>
              </w:rPr>
              <w:t xml:space="preserve">the management strategy </w:t>
            </w:r>
          </w:p>
          <w:p w:rsidR="00A347DF" w:rsidRPr="00A347DF" w:rsidRDefault="00A347DF" w:rsidP="00A347DF">
            <w:pPr>
              <w:pStyle w:val="bullet"/>
            </w:pPr>
            <w:r w:rsidRPr="00A347DF">
              <w:rPr>
                <w:rFonts w:ascii="Calibri" w:hAnsi="Calibri"/>
              </w:rPr>
              <w:t>the social, economic and environmental issues</w:t>
            </w:r>
          </w:p>
        </w:tc>
        <w:tc>
          <w:tcPr>
            <w:tcW w:w="993" w:type="dxa"/>
          </w:tcPr>
          <w:p w:rsidR="00A347DF" w:rsidRPr="00755BC1" w:rsidRDefault="00A347DF" w:rsidP="008D34D8">
            <w:pPr>
              <w:ind w:right="3240"/>
              <w:rPr>
                <w:rFonts w:ascii="Calibri" w:hAnsi="Calibri"/>
              </w:rPr>
            </w:pPr>
          </w:p>
        </w:tc>
        <w:tc>
          <w:tcPr>
            <w:tcW w:w="992" w:type="dxa"/>
          </w:tcPr>
          <w:p w:rsidR="00A347DF" w:rsidRPr="00755BC1" w:rsidRDefault="00A347DF" w:rsidP="008D34D8">
            <w:pPr>
              <w:ind w:right="3240"/>
              <w:rPr>
                <w:rFonts w:ascii="Calibri" w:hAnsi="Calibri"/>
              </w:rPr>
            </w:pPr>
          </w:p>
        </w:tc>
        <w:tc>
          <w:tcPr>
            <w:tcW w:w="946" w:type="dxa"/>
          </w:tcPr>
          <w:p w:rsidR="00A347DF" w:rsidRPr="00755BC1" w:rsidRDefault="00A347DF" w:rsidP="008D34D8">
            <w:pPr>
              <w:ind w:right="3240"/>
              <w:rPr>
                <w:rFonts w:ascii="Calibri" w:hAnsi="Calibri"/>
              </w:rPr>
            </w:pPr>
          </w:p>
        </w:tc>
      </w:tr>
    </w:tbl>
    <w:p w:rsidR="00A347DF" w:rsidRDefault="00A347DF">
      <w:pPr>
        <w:spacing w:after="200" w:line="276" w:lineRule="auto"/>
        <w:rPr>
          <w:rFonts w:ascii="Calibri" w:hAnsi="Calibri"/>
        </w:rPr>
      </w:pPr>
      <w:r>
        <w:rPr>
          <w:rFonts w:ascii="Calibri" w:hAnsi="Calibri"/>
        </w:rPr>
        <w:br w:type="page"/>
      </w:r>
    </w:p>
    <w:p w:rsidR="008444D0" w:rsidRPr="00755BC1" w:rsidRDefault="008444D0">
      <w:pPr>
        <w:spacing w:after="200" w:line="276" w:lineRule="auto"/>
        <w:rPr>
          <w:rFonts w:ascii="Calibri" w:hAnsi="Calibri"/>
        </w:rPr>
      </w:pPr>
    </w:p>
    <w:p w:rsidR="008444D0" w:rsidRPr="00755BC1" w:rsidRDefault="005C4440">
      <w:pPr>
        <w:spacing w:after="200" w:line="276" w:lineRule="auto"/>
        <w:rPr>
          <w:rFonts w:ascii="Calibri" w:hAnsi="Calibri"/>
        </w:rPr>
      </w:pPr>
      <w:r>
        <w:rPr>
          <w:rFonts w:ascii="Calibri" w:hAnsi="Calibri"/>
          <w:noProof/>
        </w:rPr>
        <w:drawing>
          <wp:anchor distT="0" distB="0" distL="114300" distR="114300" simplePos="0" relativeHeight="251678720" behindDoc="1" locked="0" layoutInCell="1" allowOverlap="1" wp14:anchorId="2DE95331" wp14:editId="6B295CFC">
            <wp:simplePos x="0" y="0"/>
            <wp:positionH relativeFrom="margin">
              <wp:posOffset>4528521</wp:posOffset>
            </wp:positionH>
            <wp:positionV relativeFrom="margin">
              <wp:posOffset>662104</wp:posOffset>
            </wp:positionV>
            <wp:extent cx="1981200" cy="14859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6080713.jpg"/>
                    <pic:cNvPicPr/>
                  </pic:nvPicPr>
                  <pic:blipFill>
                    <a:blip r:embed="rId23"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p>
    <w:p w:rsidR="008444D0" w:rsidRPr="00755BC1" w:rsidRDefault="008444D0">
      <w:pPr>
        <w:spacing w:after="200" w:line="276" w:lineRule="auto"/>
        <w:rPr>
          <w:rFonts w:ascii="Calibri" w:hAnsi="Calibri"/>
        </w:rPr>
        <w:sectPr w:rsidR="008444D0" w:rsidRPr="00755BC1" w:rsidSect="00A347DF">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E54EE" w:rsidRPr="00755BC1" w:rsidRDefault="006E54EE" w:rsidP="00A02DAE">
      <w:pPr>
        <w:pStyle w:val="Title"/>
        <w:sectPr w:rsidR="006E54EE" w:rsidRPr="00755BC1" w:rsidSect="006E54EE">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pPr>
    </w:p>
    <w:p w:rsidR="006E54EE" w:rsidRPr="001D04E6" w:rsidRDefault="001D04E6" w:rsidP="001D04E6">
      <w:pPr>
        <w:pStyle w:val="Title"/>
        <w:rPr>
          <w:color w:val="000000" w:themeColor="text1"/>
          <w:sz w:val="24"/>
          <w:szCs w:val="24"/>
        </w:rPr>
      </w:pPr>
      <w:r w:rsidRPr="00755BC1">
        <w:rPr>
          <w:lang w:eastAsia="en-GB"/>
        </w:rPr>
        <mc:AlternateContent>
          <mc:Choice Requires="wpg">
            <w:drawing>
              <wp:anchor distT="0" distB="0" distL="114300" distR="114300" simplePos="0" relativeHeight="251673600" behindDoc="1" locked="1" layoutInCell="1" allowOverlap="1" wp14:anchorId="188FD1BA" wp14:editId="606D8CA2">
                <wp:simplePos x="0" y="0"/>
                <wp:positionH relativeFrom="page">
                  <wp:posOffset>-109220</wp:posOffset>
                </wp:positionH>
                <wp:positionV relativeFrom="page">
                  <wp:posOffset>535940</wp:posOffset>
                </wp:positionV>
                <wp:extent cx="6746240" cy="720090"/>
                <wp:effectExtent l="0" t="0" r="0" b="3810"/>
                <wp:wrapNone/>
                <wp:docPr id="3" name="Group 3" descr="Stack of books, blackboard and pencils in holder" title="Background banner"/>
                <wp:cNvGraphicFramePr/>
                <a:graphic xmlns:a="http://schemas.openxmlformats.org/drawingml/2006/main">
                  <a:graphicData uri="http://schemas.microsoft.com/office/word/2010/wordprocessingGroup">
                    <wpg:wgp>
                      <wpg:cNvGrpSpPr/>
                      <wpg:grpSpPr>
                        <a:xfrm>
                          <a:off x="0" y="0"/>
                          <a:ext cx="6746240" cy="720090"/>
                          <a:chOff x="0" y="0"/>
                          <a:chExt cx="6746875" cy="720725"/>
                        </a:xfrm>
                      </wpg:grpSpPr>
                      <wps:wsp>
                        <wps:cNvPr id="4" name="Rectangle 62"/>
                        <wps:cNvSpPr>
                          <a:spLocks noChangeArrowheads="1"/>
                        </wps:cNvSpPr>
                        <wps:spPr bwMode="auto">
                          <a:xfrm>
                            <a:off x="0" y="0"/>
                            <a:ext cx="6743700" cy="482600"/>
                          </a:xfrm>
                          <a:prstGeom prst="rect">
                            <a:avLst/>
                          </a:prstGeom>
                          <a:solidFill>
                            <a:schemeClr val="accent3"/>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1D04E6" w:rsidRPr="001D04E6" w:rsidRDefault="001D04E6" w:rsidP="001D04E6">
                              <w:pPr>
                                <w:rPr>
                                  <w:rFonts w:ascii="Calibri" w:hAnsi="Calibri"/>
                                  <w:color w:val="FFFFFF" w:themeColor="background1"/>
                                  <w:sz w:val="42"/>
                                  <w:szCs w:val="42"/>
                                </w:rPr>
                              </w:pPr>
                              <w:r>
                                <w:rPr>
                                  <w:rFonts w:ascii="Calibri" w:hAnsi="Calibri"/>
                                  <w:color w:val="FFFFFF" w:themeColor="background1"/>
                                  <w:sz w:val="42"/>
                                  <w:szCs w:val="42"/>
                                </w:rPr>
                                <w:t xml:space="preserve">            </w:t>
                              </w:r>
                              <w:r w:rsidRPr="001D04E6">
                                <w:rPr>
                                  <w:rFonts w:ascii="Calibri" w:hAnsi="Calibri"/>
                                  <w:color w:val="FFFFFF" w:themeColor="background1"/>
                                  <w:sz w:val="42"/>
                                  <w:szCs w:val="42"/>
                                </w:rPr>
                                <w:t xml:space="preserve">GEOGREVISE </w:t>
                              </w:r>
                              <w:r w:rsidR="00B34211">
                                <w:rPr>
                                  <w:rFonts w:ascii="Calibri" w:hAnsi="Calibri"/>
                                  <w:color w:val="FFFFFF" w:themeColor="background1"/>
                                  <w:sz w:val="42"/>
                                  <w:szCs w:val="42"/>
                                </w:rPr>
                                <w:t>FLUVIAL</w:t>
                              </w:r>
                              <w:r w:rsidRPr="001D04E6">
                                <w:rPr>
                                  <w:rFonts w:ascii="Calibri" w:hAnsi="Calibri"/>
                                  <w:color w:val="FFFFFF" w:themeColor="background1"/>
                                  <w:sz w:val="42"/>
                                  <w:szCs w:val="42"/>
                                </w:rPr>
                                <w:t xml:space="preserve"> ENVIRONMENTS</w:t>
                              </w:r>
                            </w:p>
                          </w:txbxContent>
                        </wps:txbx>
                        <wps:bodyPr rot="0" vert="horz" wrap="square" lIns="91440" tIns="91440" rIns="91440" bIns="91440" anchor="t" anchorCtr="0" upright="1">
                          <a:noAutofit/>
                        </wps:bodyPr>
                      </wps:wsp>
                      <wps:wsp>
                        <wps:cNvPr id="5" name="AutoShape 63"/>
                        <wps:cNvSpPr>
                          <a:spLocks noChangeArrowheads="1"/>
                        </wps:cNvSpPr>
                        <wps:spPr bwMode="auto">
                          <a:xfrm>
                            <a:off x="5324475" y="485775"/>
                            <a:ext cx="1422400" cy="234950"/>
                          </a:xfrm>
                          <a:prstGeom prst="parallelogram">
                            <a:avLst>
                              <a:gd name="adj" fmla="val 151351"/>
                            </a:avLst>
                          </a:prstGeom>
                          <a:solidFill>
                            <a:schemeClr val="accent3">
                              <a:lumMod val="50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8FD1BA" id="Group 3" o:spid="_x0000_s1028" alt="Title: Background banner - Description: Stack of books, blackboard and pencils in holder" style="position:absolute;margin-left:-8.6pt;margin-top:42.2pt;width:531.2pt;height:56.7pt;z-index:-251642880;mso-position-horizontal-relative:page;mso-position-vertical-relative:page;mso-width-relative:margin;mso-height-relative:margin" coordsize="67468,7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">
                <v:rect id="Rectangle 62" o:spid="_x0000_s1029" style="position:absolute;width:67437;height:4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" fillcolor="#80b350 [3206]" stroked="f" strokecolor="black [3213]" strokeweight=".25pt">
                  <v:shadow opacity="22938f" offset="0"/>
                  <v:textbox inset=",7.2pt,,7.2pt">
                    <w:txbxContent>
                      <w:p w:rsidR="001D04E6" w:rsidRPr="001D04E6" w:rsidRDefault="001D04E6" w:rsidP="001D04E6">
                        <w:pPr>
                          <w:rPr>
                            <w:rFonts w:ascii="Calibri" w:hAnsi="Calibri"/>
                            <w:color w:val="FFFFFF" w:themeColor="background1"/>
                            <w:sz w:val="42"/>
                            <w:szCs w:val="42"/>
                          </w:rPr>
                        </w:pPr>
                        <w:r>
                          <w:rPr>
                            <w:rFonts w:ascii="Calibri" w:hAnsi="Calibri"/>
                            <w:color w:val="FFFFFF" w:themeColor="background1"/>
                            <w:sz w:val="42"/>
                            <w:szCs w:val="42"/>
                          </w:rPr>
                          <w:t xml:space="preserve">            </w:t>
                        </w:r>
                        <w:r w:rsidRPr="001D04E6">
                          <w:rPr>
                            <w:rFonts w:ascii="Calibri" w:hAnsi="Calibri"/>
                            <w:color w:val="FFFFFF" w:themeColor="background1"/>
                            <w:sz w:val="42"/>
                            <w:szCs w:val="42"/>
                          </w:rPr>
                          <w:t xml:space="preserve">GEOGREVISE </w:t>
                        </w:r>
                        <w:r w:rsidR="00B34211">
                          <w:rPr>
                            <w:rFonts w:ascii="Calibri" w:hAnsi="Calibri"/>
                            <w:color w:val="FFFFFF" w:themeColor="background1"/>
                            <w:sz w:val="42"/>
                            <w:szCs w:val="42"/>
                          </w:rPr>
                          <w:t>FLUVIAL</w:t>
                        </w:r>
                        <w:r w:rsidRPr="001D04E6">
                          <w:rPr>
                            <w:rFonts w:ascii="Calibri" w:hAnsi="Calibri"/>
                            <w:color w:val="FFFFFF" w:themeColor="background1"/>
                            <w:sz w:val="42"/>
                            <w:szCs w:val="42"/>
                          </w:rPr>
                          <w:t xml:space="preserve"> ENVIRONMENTS</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3" o:spid="_x0000_s1030" type="#_x0000_t7" style="position:absolute;left:53244;top:4857;width:1422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" fillcolor="#3f5927 [1606]" stroked="f" strokecolor="black [3213]" strokeweight=".25pt">
                  <v:shadow opacity="22938f" offset="0"/>
                  <v:textbox inset=",7.2pt,,7.2pt"/>
                </v:shape>
                <w10:wrap anchorx="page" anchory="page"/>
                <w10:anchorlock/>
              </v:group>
            </w:pict>
          </mc:Fallback>
        </mc:AlternateContent>
      </w:r>
    </w:p>
    <w:p w:rsidR="006E54EE" w:rsidRPr="00755BC1" w:rsidRDefault="006E54EE" w:rsidP="006E54EE">
      <w:pPr>
        <w:ind w:right="3240"/>
        <w:rPr>
          <w:rFonts w:ascii="Calibri" w:hAnsi="Calibri"/>
          <w:sz w:val="44"/>
        </w:rPr>
      </w:pPr>
    </w:p>
    <w:p w:rsidR="006E54EE" w:rsidRPr="00755BC1" w:rsidRDefault="006E54EE" w:rsidP="006E54EE">
      <w:pPr>
        <w:ind w:right="3240"/>
        <w:rPr>
          <w:rFonts w:ascii="Calibri" w:hAnsi="Calibri"/>
        </w:rPr>
      </w:pPr>
      <w:r w:rsidRPr="00755BC1">
        <w:rPr>
          <w:rFonts w:ascii="Calibri" w:hAnsi="Calibri"/>
          <w:b/>
          <w:noProof/>
          <w:color w:val="CE4A07" w:themeColor="accent6" w:themeShade="BF"/>
          <w:sz w:val="44"/>
          <w:lang w:eastAsia="en-GB"/>
        </w:rPr>
        <mc:AlternateContent>
          <mc:Choice Requires="wps">
            <w:drawing>
              <wp:anchor distT="0" distB="0" distL="114300" distR="114300" simplePos="0" relativeHeight="251669504" behindDoc="0" locked="0" layoutInCell="1" allowOverlap="1" wp14:anchorId="3F75FC96" wp14:editId="2C67D3F8">
                <wp:simplePos x="0" y="0"/>
                <wp:positionH relativeFrom="margin">
                  <wp:posOffset>5029200</wp:posOffset>
                </wp:positionH>
                <wp:positionV relativeFrom="margin">
                  <wp:posOffset>-228600</wp:posOffset>
                </wp:positionV>
                <wp:extent cx="69850" cy="114300"/>
                <wp:effectExtent l="0" t="3810" r="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6E54EE" w:rsidRPr="00BA4BC4" w:rsidRDefault="006E54EE" w:rsidP="006E54EE">
                            <w:pPr>
                              <w:ind w:left="990"/>
                              <w:rPr>
                                <w:spacing w:val="-10"/>
                                <w:sz w:val="40"/>
                              </w:rPr>
                            </w:pPr>
                            <w:r w:rsidRPr="00BA4BC4">
                              <w:rPr>
                                <w:rFonts w:asciiTheme="majorHAnsi" w:hAnsiTheme="majorHAnsi"/>
                                <w:color w:val="256AA4" w:themeColor="text2"/>
                                <w:spacing w:val="-10"/>
                                <w:sz w:val="40"/>
                                <w:szCs w:val="56"/>
                              </w:rPr>
                              <w:t>Homework Tips Checklist for Parents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5FC96" id="_x0000_s1031" type="#_x0000_t202" style="position:absolute;margin-left:396pt;margin-top:-18pt;width:5.5pt;height: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" filled="f" fillcolor="white [3212]" stroked="f" strokecolor="black [3213]" strokeweight=".25pt">
                <v:textbox inset=",7.2pt,,7.2pt">
                  <w:txbxContent>
                    <w:p w:rsidR="006E54EE" w:rsidRPr="00BA4BC4" w:rsidRDefault="006E54EE" w:rsidP="006E54EE">
                      <w:pPr>
                        <w:ind w:left="990"/>
                        <w:rPr>
                          <w:spacing w:val="-10"/>
                          <w:sz w:val="40"/>
                        </w:rPr>
                      </w:pPr>
                      <w:r w:rsidRPr="00BA4BC4">
                        <w:rPr>
                          <w:rFonts w:asciiTheme="majorHAnsi" w:hAnsiTheme="majorHAnsi"/>
                          <w:color w:val="256AA4" w:themeColor="text2"/>
                          <w:spacing w:val="-10"/>
                          <w:sz w:val="40"/>
                          <w:szCs w:val="56"/>
                        </w:rPr>
                        <w:t>Homework Tips Checklist for Parents</w:t>
                      </w:r>
                    </w:p>
                  </w:txbxContent>
                </v:textbox>
                <w10:wrap anchorx="margin" anchory="margin"/>
              </v:shape>
            </w:pict>
          </mc:Fallback>
        </mc:AlternateContent>
      </w:r>
    </w:p>
    <w:p w:rsidR="00A02DAE" w:rsidRPr="00755BC1" w:rsidRDefault="00A02DAE" w:rsidP="00A02DAE">
      <w:pPr>
        <w:ind w:right="3240"/>
        <w:rPr>
          <w:rFonts w:ascii="Calibri" w:hAnsi="Calibri"/>
        </w:rPr>
      </w:pPr>
      <w:r w:rsidRPr="00755BC1">
        <w:rPr>
          <w:rFonts w:ascii="Calibri" w:hAnsi="Calibri"/>
          <w:b/>
          <w:noProof/>
          <w:color w:val="CE4A07" w:themeColor="accent6" w:themeShade="BF"/>
          <w:lang w:eastAsia="en-GB"/>
        </w:rPr>
        <mc:AlternateContent>
          <mc:Choice Requires="wps">
            <w:drawing>
              <wp:anchor distT="0" distB="0" distL="114300" distR="114300" simplePos="0" relativeHeight="251659264" behindDoc="0" locked="0" layoutInCell="1" allowOverlap="1" wp14:anchorId="47225AE7" wp14:editId="0C0625F0">
                <wp:simplePos x="0" y="0"/>
                <wp:positionH relativeFrom="margin">
                  <wp:posOffset>5029200</wp:posOffset>
                </wp:positionH>
                <wp:positionV relativeFrom="margin">
                  <wp:posOffset>-228600</wp:posOffset>
                </wp:positionV>
                <wp:extent cx="69850" cy="114300"/>
                <wp:effectExtent l="0" t="3810" r="0" b="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6022E9" w:rsidRPr="00BA4BC4" w:rsidRDefault="006022E9" w:rsidP="00A02DAE">
                            <w:pPr>
                              <w:ind w:left="990"/>
                              <w:rPr>
                                <w:spacing w:val="-10"/>
                                <w:sz w:val="40"/>
                              </w:rPr>
                            </w:pPr>
                            <w:r w:rsidRPr="00BA4BC4">
                              <w:rPr>
                                <w:rFonts w:asciiTheme="majorHAnsi" w:hAnsiTheme="majorHAnsi"/>
                                <w:color w:val="256AA4" w:themeColor="text2"/>
                                <w:spacing w:val="-10"/>
                                <w:sz w:val="40"/>
                                <w:szCs w:val="56"/>
                              </w:rPr>
                              <w:t>Homework Tips Checklist for Parents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25AE7" id="_x0000_s1032" type="#_x0000_t202" style="position:absolute;margin-left:396pt;margin-top:-18pt;width:5.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" filled="f" fillcolor="white [3212]" stroked="f" strokecolor="black [3213]" strokeweight=".25pt">
                <v:textbox inset=",7.2pt,,7.2pt">
                  <w:txbxContent>
                    <w:p w:rsidR="006022E9" w:rsidRPr="00BA4BC4" w:rsidRDefault="006022E9" w:rsidP="00A02DAE">
                      <w:pPr>
                        <w:ind w:left="990"/>
                        <w:rPr>
                          <w:spacing w:val="-10"/>
                          <w:sz w:val="40"/>
                        </w:rPr>
                      </w:pPr>
                      <w:r w:rsidRPr="00BA4BC4">
                        <w:rPr>
                          <w:rFonts w:asciiTheme="majorHAnsi" w:hAnsiTheme="majorHAnsi"/>
                          <w:color w:val="256AA4" w:themeColor="text2"/>
                          <w:spacing w:val="-10"/>
                          <w:sz w:val="40"/>
                          <w:szCs w:val="56"/>
                        </w:rPr>
                        <w:t>Homework Tips Checklist for Parents</w:t>
                      </w:r>
                    </w:p>
                  </w:txbxContent>
                </v:textbox>
                <w10:wrap anchorx="margin" anchory="margin"/>
              </v:shape>
            </w:pict>
          </mc:Fallback>
        </mc:AlternateContent>
      </w:r>
      <w:r w:rsidR="001F1B94" w:rsidRPr="00755BC1">
        <w:rPr>
          <w:rFonts w:ascii="Calibri" w:hAnsi="Calibri"/>
        </w:rPr>
        <w:t>Retrieval Practice</w:t>
      </w:r>
    </w:p>
    <w:p w:rsidR="00A02DAE" w:rsidRPr="00755BC1" w:rsidRDefault="00B34211" w:rsidP="00A02DAE">
      <w:pPr>
        <w:pStyle w:val="Heading1"/>
        <w:rPr>
          <w:rFonts w:ascii="Calibri" w:hAnsi="Calibri"/>
        </w:rPr>
      </w:pPr>
      <w:r>
        <w:rPr>
          <w:rFonts w:ascii="Calibri" w:hAnsi="Calibri"/>
        </w:rPr>
        <w:t xml:space="preserve">THE LONG PROFILE </w:t>
      </w:r>
    </w:p>
    <w:p w:rsidR="00FA10BA" w:rsidRPr="00FA10BA" w:rsidRDefault="00FA10BA" w:rsidP="004562CA">
      <w:pPr>
        <w:pStyle w:val="checkboxindent"/>
        <w:numPr>
          <w:ilvl w:val="0"/>
          <w:numId w:val="4"/>
        </w:numPr>
        <w:rPr>
          <w:rFonts w:ascii="Calibri" w:hAnsi="Calibri"/>
          <w:lang w:val="en-US"/>
        </w:rPr>
      </w:pPr>
      <w:r w:rsidRPr="00FA10BA">
        <w:rPr>
          <w:rFonts w:ascii="Calibri" w:hAnsi="Calibri"/>
          <w:lang w:val="en-US"/>
        </w:rPr>
        <w:t>What is the long profile of the river?</w:t>
      </w:r>
    </w:p>
    <w:p w:rsidR="00FA10BA" w:rsidRPr="00FA10BA" w:rsidRDefault="00FA10BA" w:rsidP="004562CA">
      <w:pPr>
        <w:pStyle w:val="checkboxindent"/>
        <w:numPr>
          <w:ilvl w:val="0"/>
          <w:numId w:val="4"/>
        </w:numPr>
        <w:rPr>
          <w:rFonts w:ascii="Calibri" w:hAnsi="Calibri"/>
          <w:lang w:val="en-US"/>
        </w:rPr>
      </w:pPr>
      <w:r w:rsidRPr="00FA10BA">
        <w:rPr>
          <w:rFonts w:ascii="Calibri" w:hAnsi="Calibri"/>
          <w:lang w:val="en-US"/>
        </w:rPr>
        <w:t>Where is the steepest gradient in the long profile of a river?</w:t>
      </w:r>
    </w:p>
    <w:p w:rsidR="00FA10BA" w:rsidRPr="00FA10BA" w:rsidRDefault="00FA10BA" w:rsidP="004562CA">
      <w:pPr>
        <w:pStyle w:val="checkboxindent"/>
        <w:numPr>
          <w:ilvl w:val="0"/>
          <w:numId w:val="4"/>
        </w:numPr>
        <w:rPr>
          <w:rFonts w:ascii="Calibri" w:hAnsi="Calibri"/>
          <w:lang w:val="en-US"/>
        </w:rPr>
      </w:pPr>
      <w:r w:rsidRPr="00FA10BA">
        <w:rPr>
          <w:rFonts w:ascii="Calibri" w:hAnsi="Calibri"/>
          <w:lang w:val="en-US"/>
        </w:rPr>
        <w:t>Why does the long profile of a river become concave in the middle course?</w:t>
      </w:r>
    </w:p>
    <w:p w:rsidR="00FA10BA" w:rsidRPr="00FA10BA" w:rsidRDefault="00FA10BA" w:rsidP="004562CA">
      <w:pPr>
        <w:pStyle w:val="checkboxindent"/>
        <w:numPr>
          <w:ilvl w:val="0"/>
          <w:numId w:val="4"/>
        </w:numPr>
        <w:rPr>
          <w:rFonts w:ascii="Calibri" w:hAnsi="Calibri"/>
          <w:lang w:val="en-US"/>
        </w:rPr>
      </w:pPr>
      <w:r w:rsidRPr="00FA10BA">
        <w:rPr>
          <w:rFonts w:ascii="Calibri" w:hAnsi="Calibri"/>
          <w:lang w:val="en-US"/>
        </w:rPr>
        <w:t>Why in the upper course is the cross profile of a river valley narrow and steep sided?</w:t>
      </w:r>
    </w:p>
    <w:p w:rsidR="00FA10BA" w:rsidRPr="00FA10BA" w:rsidRDefault="00FA10BA" w:rsidP="004562CA">
      <w:pPr>
        <w:pStyle w:val="checkboxindent"/>
        <w:numPr>
          <w:ilvl w:val="0"/>
          <w:numId w:val="4"/>
        </w:numPr>
        <w:rPr>
          <w:rFonts w:ascii="Calibri" w:hAnsi="Calibri"/>
          <w:lang w:val="en-US"/>
        </w:rPr>
      </w:pPr>
      <w:r w:rsidRPr="00FA10BA">
        <w:rPr>
          <w:rFonts w:ascii="Calibri" w:hAnsi="Calibri"/>
          <w:lang w:val="en-US"/>
        </w:rPr>
        <w:t xml:space="preserve">Why does the river channel become wider and deeper </w:t>
      </w:r>
      <w:r w:rsidR="00A266D0">
        <w:rPr>
          <w:rFonts w:ascii="Calibri" w:hAnsi="Calibri"/>
          <w:lang w:val="en-US"/>
        </w:rPr>
        <w:t xml:space="preserve">with </w:t>
      </w:r>
      <w:r w:rsidRPr="00FA10BA">
        <w:rPr>
          <w:rFonts w:ascii="Calibri" w:hAnsi="Calibri"/>
          <w:lang w:val="en-US"/>
        </w:rPr>
        <w:t>distance downstream?</w:t>
      </w:r>
    </w:p>
    <w:p w:rsidR="00FA10BA" w:rsidRPr="00FA10BA" w:rsidRDefault="00FA10BA" w:rsidP="004562CA">
      <w:pPr>
        <w:pStyle w:val="checkboxindent"/>
        <w:numPr>
          <w:ilvl w:val="0"/>
          <w:numId w:val="4"/>
        </w:numPr>
        <w:rPr>
          <w:rFonts w:ascii="Calibri" w:hAnsi="Calibri"/>
          <w:lang w:val="en-US"/>
        </w:rPr>
      </w:pPr>
      <w:r w:rsidRPr="00FA10BA">
        <w:rPr>
          <w:rFonts w:ascii="Calibri" w:hAnsi="Calibri"/>
          <w:lang w:val="en-US"/>
        </w:rPr>
        <w:t>In the middle course of the river valley floor becomes wider why is this?</w:t>
      </w:r>
    </w:p>
    <w:p w:rsidR="00FA10BA" w:rsidRPr="00FA10BA" w:rsidRDefault="00FA10BA" w:rsidP="004562CA">
      <w:pPr>
        <w:pStyle w:val="checkboxindent"/>
        <w:numPr>
          <w:ilvl w:val="0"/>
          <w:numId w:val="4"/>
        </w:numPr>
        <w:rPr>
          <w:rFonts w:ascii="Calibri" w:hAnsi="Calibri"/>
          <w:lang w:val="en-US"/>
        </w:rPr>
      </w:pPr>
      <w:r w:rsidRPr="00FA10BA">
        <w:rPr>
          <w:rFonts w:ascii="Calibri" w:hAnsi="Calibri"/>
          <w:lang w:val="en-US"/>
        </w:rPr>
        <w:t xml:space="preserve">Why do discharge and velocity increase downstream? </w:t>
      </w:r>
    </w:p>
    <w:p w:rsidR="00A02DAE" w:rsidRPr="00755BC1" w:rsidRDefault="00A02DAE" w:rsidP="00A02DAE">
      <w:pPr>
        <w:pStyle w:val="checkboxindent"/>
        <w:rPr>
          <w:rFonts w:ascii="Calibri" w:hAnsi="Calibri"/>
        </w:rPr>
      </w:pPr>
    </w:p>
    <w:p w:rsidR="00A02DAE" w:rsidRPr="00755BC1" w:rsidRDefault="00FA10BA" w:rsidP="00A02DAE">
      <w:pPr>
        <w:pStyle w:val="Heading1"/>
        <w:rPr>
          <w:rFonts w:ascii="Calibri" w:hAnsi="Calibri"/>
        </w:rPr>
      </w:pPr>
      <w:r>
        <w:rPr>
          <w:rFonts w:ascii="Calibri" w:hAnsi="Calibri"/>
        </w:rPr>
        <w:t>Fluvial</w:t>
      </w:r>
      <w:r w:rsidR="00A02DAE" w:rsidRPr="00755BC1">
        <w:rPr>
          <w:rFonts w:ascii="Calibri" w:hAnsi="Calibri"/>
        </w:rPr>
        <w:t xml:space="preserve"> Processes – </w:t>
      </w:r>
      <w:r>
        <w:rPr>
          <w:rFonts w:ascii="Calibri" w:hAnsi="Calibri"/>
        </w:rPr>
        <w:t>Erosion</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What is vertical erosion?</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is lateral erosion?</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Identify the four Processes of erosion that occur within a river.</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is hydraulic action?</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is abrasion?</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is attrition?</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is the solution?</w:t>
      </w:r>
    </w:p>
    <w:p w:rsid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happens to the shape and size of bed load as you move down the river?</w:t>
      </w:r>
    </w:p>
    <w:p w:rsidR="00FA10BA" w:rsidRPr="00FA10BA" w:rsidRDefault="00FA10BA" w:rsidP="004562CA">
      <w:pPr>
        <w:numPr>
          <w:ilvl w:val="0"/>
          <w:numId w:val="5"/>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is the main process of erosion in the upper course of a river?</w:t>
      </w:r>
    </w:p>
    <w:p w:rsidR="00A02DAE" w:rsidRPr="00755BC1" w:rsidRDefault="00A02DAE" w:rsidP="00A02DAE">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Fluvial</w:t>
      </w:r>
      <w:r w:rsidRPr="00755BC1">
        <w:rPr>
          <w:rFonts w:ascii="Calibri" w:hAnsi="Calibri"/>
        </w:rPr>
        <w:t xml:space="preserve"> Processes – </w:t>
      </w:r>
      <w:r>
        <w:rPr>
          <w:rFonts w:ascii="Calibri" w:hAnsi="Calibri"/>
        </w:rPr>
        <w:t>Transportation</w:t>
      </w:r>
    </w:p>
    <w:p w:rsidR="00FA10BA" w:rsidRDefault="00FA10BA" w:rsidP="004562CA">
      <w:pPr>
        <w:pStyle w:val="checkboxindent"/>
        <w:numPr>
          <w:ilvl w:val="0"/>
          <w:numId w:val="6"/>
        </w:numPr>
        <w:rPr>
          <w:rFonts w:ascii="Calibri" w:hAnsi="Calibri"/>
          <w:lang w:val="en-US"/>
        </w:rPr>
      </w:pPr>
      <w:r w:rsidRPr="00FA10BA">
        <w:rPr>
          <w:rFonts w:ascii="Calibri" w:hAnsi="Calibri"/>
          <w:lang w:val="en-US"/>
        </w:rPr>
        <w:t>Identify the four main processes of transportation in a river?</w:t>
      </w:r>
    </w:p>
    <w:p w:rsidR="00FA10BA" w:rsidRDefault="00FA10BA" w:rsidP="004562CA">
      <w:pPr>
        <w:pStyle w:val="checkboxindent"/>
        <w:numPr>
          <w:ilvl w:val="0"/>
          <w:numId w:val="6"/>
        </w:numPr>
        <w:rPr>
          <w:rFonts w:ascii="Calibri" w:hAnsi="Calibri"/>
          <w:lang w:val="en-US"/>
        </w:rPr>
      </w:pPr>
      <w:r w:rsidRPr="00FA10BA">
        <w:rPr>
          <w:rFonts w:ascii="Calibri" w:hAnsi="Calibri"/>
          <w:lang w:val="en-US"/>
        </w:rPr>
        <w:t>What is traction?</w:t>
      </w:r>
    </w:p>
    <w:p w:rsidR="00FA10BA" w:rsidRDefault="00FA10BA" w:rsidP="004562CA">
      <w:pPr>
        <w:pStyle w:val="checkboxindent"/>
        <w:numPr>
          <w:ilvl w:val="0"/>
          <w:numId w:val="6"/>
        </w:numPr>
        <w:rPr>
          <w:rFonts w:ascii="Calibri" w:hAnsi="Calibri"/>
          <w:lang w:val="en-US"/>
        </w:rPr>
      </w:pPr>
      <w:r w:rsidRPr="00FA10BA">
        <w:rPr>
          <w:rFonts w:ascii="Calibri" w:hAnsi="Calibri"/>
          <w:lang w:val="en-US"/>
        </w:rPr>
        <w:t>What is saltation?</w:t>
      </w:r>
    </w:p>
    <w:p w:rsidR="00FA10BA" w:rsidRDefault="00FA10BA" w:rsidP="004562CA">
      <w:pPr>
        <w:pStyle w:val="checkboxindent"/>
        <w:numPr>
          <w:ilvl w:val="0"/>
          <w:numId w:val="6"/>
        </w:numPr>
        <w:rPr>
          <w:rFonts w:ascii="Calibri" w:hAnsi="Calibri"/>
          <w:lang w:val="en-US"/>
        </w:rPr>
      </w:pPr>
      <w:r w:rsidRPr="00FA10BA">
        <w:rPr>
          <w:rFonts w:ascii="Calibri" w:hAnsi="Calibri"/>
          <w:lang w:val="en-US"/>
        </w:rPr>
        <w:t>What is suspension?</w:t>
      </w:r>
    </w:p>
    <w:p w:rsidR="00FA10BA" w:rsidRPr="00FA10BA" w:rsidRDefault="00FA10BA" w:rsidP="004562CA">
      <w:pPr>
        <w:pStyle w:val="checkboxindent"/>
        <w:numPr>
          <w:ilvl w:val="0"/>
          <w:numId w:val="6"/>
        </w:numPr>
        <w:rPr>
          <w:rFonts w:ascii="Calibri" w:hAnsi="Calibri"/>
          <w:lang w:val="en-US"/>
        </w:rPr>
      </w:pPr>
      <w:r w:rsidRPr="00FA10BA">
        <w:rPr>
          <w:rFonts w:ascii="Calibri" w:hAnsi="Calibri"/>
          <w:lang w:val="en-US"/>
        </w:rPr>
        <w:t>What is solution?</w:t>
      </w:r>
    </w:p>
    <w:p w:rsidR="00FA10BA"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Fluvial</w:t>
      </w:r>
      <w:r w:rsidRPr="00755BC1">
        <w:rPr>
          <w:rFonts w:ascii="Calibri" w:hAnsi="Calibri"/>
        </w:rPr>
        <w:t xml:space="preserve"> Processes – </w:t>
      </w:r>
      <w:r>
        <w:rPr>
          <w:rFonts w:ascii="Calibri" w:hAnsi="Calibri"/>
        </w:rPr>
        <w:t>Deposition</w:t>
      </w:r>
    </w:p>
    <w:p w:rsidR="00FA10BA" w:rsidRPr="00FA10BA" w:rsidRDefault="00FA10BA" w:rsidP="004562CA">
      <w:pPr>
        <w:pStyle w:val="checkboxindent"/>
        <w:numPr>
          <w:ilvl w:val="0"/>
          <w:numId w:val="3"/>
        </w:numPr>
        <w:rPr>
          <w:rFonts w:ascii="Calibri" w:hAnsi="Calibri"/>
          <w:lang w:val="en-US"/>
        </w:rPr>
      </w:pPr>
      <w:r w:rsidRPr="00FA10BA">
        <w:rPr>
          <w:rFonts w:ascii="Calibri" w:hAnsi="Calibri"/>
          <w:lang w:val="en-US"/>
        </w:rPr>
        <w:t>What is deposition?</w:t>
      </w:r>
    </w:p>
    <w:p w:rsidR="00FA10BA" w:rsidRPr="00FA10BA" w:rsidRDefault="00FA10BA" w:rsidP="004562CA">
      <w:pPr>
        <w:pStyle w:val="checkboxindent"/>
        <w:numPr>
          <w:ilvl w:val="0"/>
          <w:numId w:val="3"/>
        </w:numPr>
        <w:rPr>
          <w:rFonts w:ascii="Calibri" w:hAnsi="Calibri"/>
          <w:lang w:val="en-US"/>
        </w:rPr>
      </w:pPr>
      <w:r w:rsidRPr="00FA10BA">
        <w:rPr>
          <w:rFonts w:ascii="Calibri" w:hAnsi="Calibri"/>
          <w:lang w:val="en-US"/>
        </w:rPr>
        <w:t>Why do rivers deposit sediment?</w:t>
      </w:r>
    </w:p>
    <w:p w:rsidR="00C714A7" w:rsidRDefault="00FA10BA" w:rsidP="004562CA">
      <w:pPr>
        <w:pStyle w:val="checkboxindent"/>
        <w:numPr>
          <w:ilvl w:val="0"/>
          <w:numId w:val="3"/>
        </w:numPr>
        <w:rPr>
          <w:rFonts w:ascii="Calibri" w:hAnsi="Calibri"/>
          <w:lang w:val="en-US"/>
        </w:rPr>
      </w:pPr>
      <w:r w:rsidRPr="00FA10BA">
        <w:rPr>
          <w:rFonts w:ascii="Calibri" w:hAnsi="Calibri"/>
          <w:lang w:val="en-US"/>
        </w:rPr>
        <w:t xml:space="preserve">Give three examples </w:t>
      </w:r>
      <w:r>
        <w:rPr>
          <w:rFonts w:ascii="Calibri" w:hAnsi="Calibri"/>
          <w:lang w:val="en-US"/>
        </w:rPr>
        <w:t>o</w:t>
      </w:r>
      <w:r w:rsidRPr="00FA10BA">
        <w:rPr>
          <w:rFonts w:ascii="Calibri" w:hAnsi="Calibri"/>
          <w:lang w:val="en-US"/>
        </w:rPr>
        <w:t>f where a river may deposit sediment.</w:t>
      </w:r>
    </w:p>
    <w:p w:rsidR="00FA10BA" w:rsidRDefault="00FA10BA" w:rsidP="00FA10BA">
      <w:pPr>
        <w:pStyle w:val="checkboxindent"/>
        <w:rPr>
          <w:rFonts w:ascii="Calibri" w:hAnsi="Calibri"/>
          <w:lang w:val="en-US"/>
        </w:rPr>
      </w:pPr>
    </w:p>
    <w:p w:rsidR="00FA10BA" w:rsidRDefault="00FA10BA" w:rsidP="00FA10BA">
      <w:pPr>
        <w:pStyle w:val="checkboxindent"/>
        <w:rPr>
          <w:rFonts w:ascii="Calibri" w:hAnsi="Calibri"/>
          <w:lang w:val="en-US"/>
        </w:rPr>
      </w:pPr>
    </w:p>
    <w:p w:rsidR="00FA10BA" w:rsidRPr="00FA10BA" w:rsidRDefault="00FA10BA" w:rsidP="00FA10BA">
      <w:pPr>
        <w:pStyle w:val="checkboxindent"/>
        <w:rPr>
          <w:rFonts w:ascii="Calibri" w:hAnsi="Calibri"/>
          <w:lang w:val="en-US"/>
        </w:rPr>
      </w:pPr>
    </w:p>
    <w:p w:rsidR="00FA10BA" w:rsidRPr="00755BC1" w:rsidRDefault="00FA10BA" w:rsidP="00FA10BA">
      <w:pPr>
        <w:pStyle w:val="Heading1"/>
        <w:rPr>
          <w:rFonts w:ascii="Calibri" w:hAnsi="Calibri"/>
        </w:rPr>
      </w:pPr>
      <w:r>
        <w:rPr>
          <w:rFonts w:ascii="Calibri" w:hAnsi="Calibri"/>
        </w:rPr>
        <w:t>THE cross profiles OF A RIVER</w:t>
      </w:r>
    </w:p>
    <w:p w:rsidR="00FA10BA" w:rsidRDefault="00FA10BA" w:rsidP="004562CA">
      <w:pPr>
        <w:pStyle w:val="checkboxindent"/>
        <w:numPr>
          <w:ilvl w:val="0"/>
          <w:numId w:val="7"/>
        </w:numPr>
        <w:rPr>
          <w:rFonts w:ascii="Calibri" w:hAnsi="Calibri"/>
          <w:lang w:val="en-US"/>
        </w:rPr>
      </w:pPr>
      <w:r w:rsidRPr="00FA10BA">
        <w:rPr>
          <w:rFonts w:ascii="Calibri" w:hAnsi="Calibri"/>
          <w:lang w:val="en-US"/>
        </w:rPr>
        <w:t>What is a cross profile?</w:t>
      </w:r>
    </w:p>
    <w:p w:rsidR="00FA10BA" w:rsidRDefault="00FA10BA" w:rsidP="004562CA">
      <w:pPr>
        <w:pStyle w:val="checkboxindent"/>
        <w:numPr>
          <w:ilvl w:val="0"/>
          <w:numId w:val="7"/>
        </w:numPr>
        <w:rPr>
          <w:rFonts w:ascii="Calibri" w:hAnsi="Calibri"/>
          <w:lang w:val="en-US"/>
        </w:rPr>
      </w:pPr>
      <w:r w:rsidRPr="00FA10BA">
        <w:rPr>
          <w:rFonts w:ascii="Calibri" w:hAnsi="Calibri"/>
          <w:lang w:val="en-US"/>
        </w:rPr>
        <w:t>What is a channel cross profile?</w:t>
      </w:r>
    </w:p>
    <w:p w:rsidR="00FA10BA" w:rsidRDefault="00FA10BA" w:rsidP="004562CA">
      <w:pPr>
        <w:pStyle w:val="checkboxindent"/>
        <w:numPr>
          <w:ilvl w:val="0"/>
          <w:numId w:val="7"/>
        </w:numPr>
        <w:rPr>
          <w:rFonts w:ascii="Calibri" w:hAnsi="Calibri"/>
          <w:lang w:val="en-US"/>
        </w:rPr>
      </w:pPr>
      <w:r w:rsidRPr="00FA10BA">
        <w:rPr>
          <w:rFonts w:ascii="Calibri" w:hAnsi="Calibri"/>
          <w:lang w:val="en-US"/>
        </w:rPr>
        <w:t>What is a valley cross profile?</w:t>
      </w:r>
    </w:p>
    <w:p w:rsidR="00FA10BA" w:rsidRDefault="00FA10BA" w:rsidP="004562CA">
      <w:pPr>
        <w:pStyle w:val="checkboxindent"/>
        <w:numPr>
          <w:ilvl w:val="0"/>
          <w:numId w:val="7"/>
        </w:numPr>
        <w:rPr>
          <w:rFonts w:ascii="Calibri" w:hAnsi="Calibri"/>
          <w:lang w:val="en-US"/>
        </w:rPr>
      </w:pPr>
      <w:r w:rsidRPr="00FA10BA">
        <w:rPr>
          <w:rFonts w:ascii="Calibri" w:hAnsi="Calibri"/>
          <w:lang w:val="en-US"/>
        </w:rPr>
        <w:t>How does a channel cross-section change downstream?</w:t>
      </w:r>
    </w:p>
    <w:p w:rsidR="00FA10BA" w:rsidRDefault="00FA10BA" w:rsidP="004562CA">
      <w:pPr>
        <w:pStyle w:val="checkboxindent"/>
        <w:numPr>
          <w:ilvl w:val="0"/>
          <w:numId w:val="7"/>
        </w:numPr>
        <w:rPr>
          <w:rFonts w:ascii="Calibri" w:hAnsi="Calibri"/>
          <w:lang w:val="en-US"/>
        </w:rPr>
      </w:pPr>
      <w:r w:rsidRPr="00FA10BA">
        <w:rPr>
          <w:rFonts w:ascii="Calibri" w:hAnsi="Calibri"/>
          <w:lang w:val="en-US"/>
        </w:rPr>
        <w:t>Why does the channel cross-section change downstream?</w:t>
      </w:r>
    </w:p>
    <w:p w:rsidR="00FA10BA" w:rsidRDefault="00FA10BA" w:rsidP="004562CA">
      <w:pPr>
        <w:pStyle w:val="checkboxindent"/>
        <w:numPr>
          <w:ilvl w:val="0"/>
          <w:numId w:val="7"/>
        </w:numPr>
        <w:rPr>
          <w:rFonts w:ascii="Calibri" w:hAnsi="Calibri"/>
          <w:lang w:val="en-US"/>
        </w:rPr>
      </w:pPr>
      <w:r w:rsidRPr="00FA10BA">
        <w:rPr>
          <w:rFonts w:ascii="Calibri" w:hAnsi="Calibri"/>
          <w:lang w:val="en-US"/>
        </w:rPr>
        <w:t xml:space="preserve">How does </w:t>
      </w:r>
      <w:r w:rsidR="00A266D0">
        <w:rPr>
          <w:rFonts w:ascii="Calibri" w:hAnsi="Calibri"/>
          <w:lang w:val="en-US"/>
        </w:rPr>
        <w:t>the v</w:t>
      </w:r>
      <w:r w:rsidRPr="00FA10BA">
        <w:rPr>
          <w:rFonts w:ascii="Calibri" w:hAnsi="Calibri"/>
          <w:lang w:val="en-US"/>
        </w:rPr>
        <w:t>alley cross</w:t>
      </w:r>
      <w:r w:rsidR="00A266D0">
        <w:rPr>
          <w:rFonts w:ascii="Calibri" w:hAnsi="Calibri"/>
          <w:lang w:val="en-US"/>
        </w:rPr>
        <w:t>-section</w:t>
      </w:r>
      <w:r w:rsidRPr="00FA10BA">
        <w:rPr>
          <w:rFonts w:ascii="Calibri" w:hAnsi="Calibri"/>
          <w:lang w:val="en-US"/>
        </w:rPr>
        <w:t xml:space="preserve"> change downstream?</w:t>
      </w:r>
    </w:p>
    <w:p w:rsidR="00FA10BA" w:rsidRPr="00FA10BA" w:rsidRDefault="00FA10BA" w:rsidP="004562CA">
      <w:pPr>
        <w:pStyle w:val="checkboxindent"/>
        <w:numPr>
          <w:ilvl w:val="0"/>
          <w:numId w:val="7"/>
        </w:numPr>
        <w:rPr>
          <w:rFonts w:ascii="Calibri" w:hAnsi="Calibri"/>
          <w:lang w:val="en-US"/>
        </w:rPr>
      </w:pPr>
      <w:r w:rsidRPr="00FA10BA">
        <w:rPr>
          <w:rFonts w:ascii="Calibri" w:hAnsi="Calibri"/>
          <w:lang w:val="en-US"/>
        </w:rPr>
        <w:t>Why does the valley cross</w:t>
      </w:r>
      <w:r w:rsidR="00A266D0">
        <w:rPr>
          <w:rFonts w:ascii="Calibri" w:hAnsi="Calibri"/>
          <w:lang w:val="en-US"/>
        </w:rPr>
        <w:t>-</w:t>
      </w:r>
      <w:r w:rsidRPr="00FA10BA">
        <w:rPr>
          <w:rFonts w:ascii="Calibri" w:hAnsi="Calibri"/>
          <w:lang w:val="en-US"/>
        </w:rPr>
        <w:t>section change downstream?</w:t>
      </w:r>
    </w:p>
    <w:p w:rsidR="00C714A7" w:rsidRPr="00755BC1" w:rsidRDefault="00C714A7" w:rsidP="00C714A7">
      <w:pPr>
        <w:pStyle w:val="checkboxindent"/>
        <w:ind w:left="0" w:firstLine="0"/>
        <w:rPr>
          <w:rFonts w:ascii="Calibri" w:hAnsi="Calibri"/>
        </w:rPr>
      </w:pPr>
    </w:p>
    <w:p w:rsidR="00C714A7" w:rsidRPr="00755BC1" w:rsidRDefault="00FA10BA" w:rsidP="00C714A7">
      <w:pPr>
        <w:pStyle w:val="Heading1"/>
        <w:rPr>
          <w:rFonts w:ascii="Calibri" w:hAnsi="Calibri"/>
        </w:rPr>
      </w:pPr>
      <w:r>
        <w:rPr>
          <w:rFonts w:ascii="Calibri" w:hAnsi="Calibri"/>
        </w:rPr>
        <w:t>Interlocking spurs and rapids</w:t>
      </w:r>
    </w:p>
    <w:p w:rsidR="00FA10BA" w:rsidRDefault="00FA10BA" w:rsidP="004562CA">
      <w:pPr>
        <w:numPr>
          <w:ilvl w:val="0"/>
          <w:numId w:val="8"/>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What are interlocking spurs?</w:t>
      </w:r>
    </w:p>
    <w:p w:rsidR="00FA10BA" w:rsidRDefault="00FA10BA" w:rsidP="004562CA">
      <w:pPr>
        <w:numPr>
          <w:ilvl w:val="0"/>
          <w:numId w:val="8"/>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Give three characteristics of interlocking spurs.</w:t>
      </w:r>
    </w:p>
    <w:p w:rsidR="00FA10BA" w:rsidRDefault="00FA10BA" w:rsidP="004562CA">
      <w:pPr>
        <w:numPr>
          <w:ilvl w:val="0"/>
          <w:numId w:val="8"/>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What are rapids?</w:t>
      </w:r>
    </w:p>
    <w:p w:rsidR="00FA10BA" w:rsidRDefault="00FA10BA" w:rsidP="004562CA">
      <w:pPr>
        <w:numPr>
          <w:ilvl w:val="0"/>
          <w:numId w:val="8"/>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how are rapids formed?</w:t>
      </w:r>
    </w:p>
    <w:p w:rsidR="00FA10BA" w:rsidRPr="00FA10BA" w:rsidRDefault="00FA10BA" w:rsidP="004562CA">
      <w:pPr>
        <w:numPr>
          <w:ilvl w:val="0"/>
          <w:numId w:val="8"/>
        </w:numPr>
        <w:autoSpaceDE w:val="0"/>
        <w:autoSpaceDN w:val="0"/>
        <w:adjustRightInd w:val="0"/>
        <w:rPr>
          <w:rFonts w:ascii="AppleSystemUIFont" w:eastAsiaTheme="minorHAnsi" w:hAnsi="AppleSystemUIFont" w:cs="AppleSystemUIFont"/>
          <w:lang w:val="en-US"/>
        </w:rPr>
      </w:pPr>
      <w:r w:rsidRPr="00FA10BA">
        <w:rPr>
          <w:rFonts w:ascii="AppleSystemUIFont" w:eastAsiaTheme="minorHAnsi" w:hAnsi="AppleSystemUIFont" w:cs="AppleSystemUIFont"/>
          <w:lang w:val="en-US"/>
        </w:rPr>
        <w:t>Give three characteristics of rapids.</w:t>
      </w:r>
    </w:p>
    <w:p w:rsidR="00C714A7" w:rsidRPr="00755BC1" w:rsidRDefault="00C714A7" w:rsidP="00C714A7">
      <w:pPr>
        <w:pStyle w:val="checkboxindent"/>
        <w:ind w:left="0" w:firstLine="0"/>
        <w:rPr>
          <w:rFonts w:ascii="Calibri" w:hAnsi="Calibri"/>
        </w:rPr>
      </w:pPr>
    </w:p>
    <w:p w:rsidR="00C714A7" w:rsidRPr="00755BC1" w:rsidRDefault="00FA10BA" w:rsidP="00C714A7">
      <w:pPr>
        <w:pStyle w:val="Heading1"/>
        <w:rPr>
          <w:rFonts w:ascii="Calibri" w:hAnsi="Calibri"/>
        </w:rPr>
      </w:pPr>
      <w:r>
        <w:rPr>
          <w:rFonts w:ascii="Calibri" w:hAnsi="Calibri"/>
        </w:rPr>
        <w:t>Waterfalls and gorges</w:t>
      </w:r>
    </w:p>
    <w:p w:rsidR="00FA10BA" w:rsidRPr="00FA10BA" w:rsidRDefault="00FA10BA" w:rsidP="004562CA">
      <w:pPr>
        <w:pStyle w:val="checkboxindent"/>
        <w:numPr>
          <w:ilvl w:val="0"/>
          <w:numId w:val="9"/>
        </w:numPr>
        <w:rPr>
          <w:rFonts w:ascii="Calibri" w:hAnsi="Calibri"/>
          <w:lang w:val="en-US"/>
        </w:rPr>
      </w:pPr>
      <w:r w:rsidRPr="00FA10BA">
        <w:rPr>
          <w:rFonts w:ascii="Calibri" w:hAnsi="Calibri"/>
          <w:lang w:val="en-US"/>
        </w:rPr>
        <w:t>Where are waterfalls and gorges typically found along the long profile of a river?</w:t>
      </w:r>
    </w:p>
    <w:p w:rsidR="00FA10BA" w:rsidRPr="00FA10BA" w:rsidRDefault="00FA10BA" w:rsidP="004562CA">
      <w:pPr>
        <w:pStyle w:val="checkboxindent"/>
        <w:numPr>
          <w:ilvl w:val="0"/>
          <w:numId w:val="9"/>
        </w:numPr>
        <w:rPr>
          <w:rFonts w:ascii="Calibri" w:hAnsi="Calibri"/>
          <w:lang w:val="en-US"/>
        </w:rPr>
      </w:pPr>
      <w:r w:rsidRPr="00FA10BA">
        <w:rPr>
          <w:rFonts w:ascii="Calibri" w:hAnsi="Calibri"/>
          <w:lang w:val="en-US"/>
        </w:rPr>
        <w:t>What is a waterfall?</w:t>
      </w:r>
    </w:p>
    <w:p w:rsidR="00FA10BA" w:rsidRPr="00FA10BA" w:rsidRDefault="00FA10BA" w:rsidP="004562CA">
      <w:pPr>
        <w:pStyle w:val="checkboxindent"/>
        <w:numPr>
          <w:ilvl w:val="0"/>
          <w:numId w:val="9"/>
        </w:numPr>
        <w:rPr>
          <w:rFonts w:ascii="Calibri" w:hAnsi="Calibri"/>
          <w:lang w:val="en-US"/>
        </w:rPr>
      </w:pPr>
      <w:r w:rsidRPr="00FA10BA">
        <w:rPr>
          <w:rFonts w:ascii="Calibri" w:hAnsi="Calibri"/>
          <w:lang w:val="en-US"/>
        </w:rPr>
        <w:t xml:space="preserve">Draw a diagram to </w:t>
      </w:r>
      <w:r w:rsidR="00A266D0">
        <w:rPr>
          <w:rFonts w:ascii="Calibri" w:hAnsi="Calibri"/>
          <w:lang w:val="en-US"/>
        </w:rPr>
        <w:t>illustrate the formation of a waterfall</w:t>
      </w:r>
      <w:r w:rsidRPr="00FA10BA">
        <w:rPr>
          <w:rFonts w:ascii="Calibri" w:hAnsi="Calibri"/>
          <w:lang w:val="en-US"/>
        </w:rPr>
        <w:t>.</w:t>
      </w:r>
    </w:p>
    <w:p w:rsidR="00FA10BA" w:rsidRPr="00FA10BA" w:rsidRDefault="00FA10BA" w:rsidP="004562CA">
      <w:pPr>
        <w:pStyle w:val="checkboxindent"/>
        <w:numPr>
          <w:ilvl w:val="0"/>
          <w:numId w:val="9"/>
        </w:numPr>
        <w:rPr>
          <w:rFonts w:ascii="Calibri" w:hAnsi="Calibri"/>
          <w:lang w:val="en-US"/>
        </w:rPr>
      </w:pPr>
      <w:r w:rsidRPr="00FA10BA">
        <w:rPr>
          <w:rFonts w:ascii="Calibri" w:hAnsi="Calibri"/>
          <w:lang w:val="en-US"/>
        </w:rPr>
        <w:t>What is a gorge?</w:t>
      </w:r>
    </w:p>
    <w:p w:rsidR="00FA10BA" w:rsidRPr="00FA10BA" w:rsidRDefault="00FA10BA" w:rsidP="004562CA">
      <w:pPr>
        <w:pStyle w:val="checkboxindent"/>
        <w:numPr>
          <w:ilvl w:val="0"/>
          <w:numId w:val="9"/>
        </w:numPr>
        <w:rPr>
          <w:rFonts w:ascii="Calibri" w:hAnsi="Calibri"/>
          <w:lang w:val="en-US"/>
        </w:rPr>
      </w:pPr>
      <w:r w:rsidRPr="00FA10BA">
        <w:rPr>
          <w:rFonts w:ascii="Calibri" w:hAnsi="Calibri"/>
          <w:lang w:val="en-US"/>
        </w:rPr>
        <w:t>Give three characteristics of a gorge.</w:t>
      </w:r>
    </w:p>
    <w:p w:rsidR="00FA10BA" w:rsidRPr="00FA10BA" w:rsidRDefault="00FA10BA" w:rsidP="004562CA">
      <w:pPr>
        <w:pStyle w:val="checkboxindent"/>
        <w:numPr>
          <w:ilvl w:val="0"/>
          <w:numId w:val="9"/>
        </w:numPr>
        <w:rPr>
          <w:rFonts w:ascii="Calibri" w:hAnsi="Calibri"/>
          <w:lang w:val="en-US"/>
        </w:rPr>
      </w:pPr>
      <w:r w:rsidRPr="00FA10BA">
        <w:rPr>
          <w:rFonts w:ascii="Calibri" w:hAnsi="Calibri"/>
          <w:lang w:val="en-US"/>
        </w:rPr>
        <w:t>How does a waterfall create a gorge?</w:t>
      </w:r>
    </w:p>
    <w:p w:rsidR="00C714A7" w:rsidRPr="00755BC1" w:rsidRDefault="00C714A7" w:rsidP="00C714A7">
      <w:pPr>
        <w:pStyle w:val="checkboxindent"/>
        <w:ind w:left="0" w:firstLine="0"/>
        <w:rPr>
          <w:rFonts w:ascii="Calibri" w:hAnsi="Calibri"/>
        </w:rPr>
      </w:pPr>
    </w:p>
    <w:p w:rsidR="002E1F62" w:rsidRPr="00755BC1" w:rsidRDefault="00FA10BA" w:rsidP="002E1F62">
      <w:pPr>
        <w:pStyle w:val="Heading1"/>
        <w:rPr>
          <w:rFonts w:ascii="Calibri" w:hAnsi="Calibri"/>
        </w:rPr>
      </w:pPr>
      <w:r>
        <w:rPr>
          <w:rFonts w:ascii="Calibri" w:hAnsi="Calibri"/>
        </w:rPr>
        <w:t>Meanders and oxbow lakes</w:t>
      </w:r>
    </w:p>
    <w:p w:rsidR="00A266D0" w:rsidRPr="00FA10BA" w:rsidRDefault="00A266D0" w:rsidP="004562CA">
      <w:pPr>
        <w:pStyle w:val="checkboxindent"/>
        <w:numPr>
          <w:ilvl w:val="0"/>
          <w:numId w:val="10"/>
        </w:numPr>
        <w:rPr>
          <w:rFonts w:ascii="Calibri" w:hAnsi="Calibri"/>
          <w:lang w:val="en-US"/>
        </w:rPr>
      </w:pPr>
      <w:r>
        <w:rPr>
          <w:rFonts w:ascii="Calibri" w:hAnsi="Calibri"/>
          <w:lang w:val="en-US"/>
        </w:rPr>
        <w:t>D</w:t>
      </w:r>
      <w:r w:rsidRPr="00FA10BA">
        <w:rPr>
          <w:rFonts w:ascii="Calibri" w:hAnsi="Calibri"/>
          <w:lang w:val="en-US"/>
        </w:rPr>
        <w:t>raw a simple diagram to show the main features of a meander.</w:t>
      </w:r>
    </w:p>
    <w:p w:rsidR="00FA10BA" w:rsidRPr="00FA10BA" w:rsidRDefault="00FA10BA" w:rsidP="004562CA">
      <w:pPr>
        <w:pStyle w:val="checkboxindent"/>
        <w:numPr>
          <w:ilvl w:val="0"/>
          <w:numId w:val="10"/>
        </w:numPr>
        <w:rPr>
          <w:rFonts w:ascii="Calibri" w:hAnsi="Calibri"/>
          <w:lang w:val="en-US"/>
        </w:rPr>
      </w:pPr>
      <w:r w:rsidRPr="00FA10BA">
        <w:rPr>
          <w:rFonts w:ascii="Calibri" w:hAnsi="Calibri"/>
          <w:lang w:val="en-US"/>
        </w:rPr>
        <w:t>How is a meander formed?</w:t>
      </w:r>
    </w:p>
    <w:p w:rsidR="00FA10BA" w:rsidRPr="00FA10BA" w:rsidRDefault="00FA10BA" w:rsidP="004562CA">
      <w:pPr>
        <w:pStyle w:val="checkboxindent"/>
        <w:numPr>
          <w:ilvl w:val="0"/>
          <w:numId w:val="10"/>
        </w:numPr>
        <w:rPr>
          <w:rFonts w:ascii="Calibri" w:hAnsi="Calibri"/>
          <w:lang w:val="en-US"/>
        </w:rPr>
      </w:pPr>
      <w:r w:rsidRPr="00FA10BA">
        <w:rPr>
          <w:rFonts w:ascii="Calibri" w:hAnsi="Calibri"/>
          <w:lang w:val="en-US"/>
        </w:rPr>
        <w:t>What is an oxbow lake?</w:t>
      </w:r>
    </w:p>
    <w:p w:rsidR="00A266D0" w:rsidRDefault="00A266D0" w:rsidP="004562CA">
      <w:pPr>
        <w:pStyle w:val="checkboxindent"/>
        <w:numPr>
          <w:ilvl w:val="0"/>
          <w:numId w:val="10"/>
        </w:numPr>
        <w:rPr>
          <w:rFonts w:ascii="Calibri" w:hAnsi="Calibri"/>
          <w:lang w:val="en-US"/>
        </w:rPr>
      </w:pPr>
      <w:r w:rsidRPr="00FA10BA">
        <w:rPr>
          <w:rFonts w:ascii="Calibri" w:hAnsi="Calibri"/>
          <w:lang w:val="en-US"/>
        </w:rPr>
        <w:t>Draw a simple diagram to show the formation of an oxbow lake.</w:t>
      </w:r>
    </w:p>
    <w:p w:rsidR="00A266D0" w:rsidRDefault="00A266D0" w:rsidP="004562CA">
      <w:pPr>
        <w:pStyle w:val="checkboxindent"/>
        <w:numPr>
          <w:ilvl w:val="0"/>
          <w:numId w:val="10"/>
        </w:numPr>
        <w:rPr>
          <w:rFonts w:ascii="Calibri" w:hAnsi="Calibri"/>
          <w:lang w:val="en-US"/>
        </w:rPr>
      </w:pPr>
      <w:r>
        <w:rPr>
          <w:rFonts w:ascii="Calibri" w:hAnsi="Calibri"/>
          <w:lang w:val="en-US"/>
        </w:rPr>
        <w:t xml:space="preserve">Explain the formation of an oxbow lake. </w:t>
      </w:r>
    </w:p>
    <w:p w:rsidR="00B17C36" w:rsidRPr="00755BC1" w:rsidRDefault="00B17C36" w:rsidP="00DB1D49">
      <w:pPr>
        <w:pStyle w:val="checkboxindent"/>
        <w:rPr>
          <w:rFonts w:ascii="Calibri" w:hAnsi="Calibri"/>
        </w:rPr>
      </w:pPr>
    </w:p>
    <w:p w:rsidR="0093647D" w:rsidRPr="00755BC1" w:rsidRDefault="00FA10BA" w:rsidP="0093647D">
      <w:pPr>
        <w:pStyle w:val="Heading1"/>
        <w:rPr>
          <w:rFonts w:ascii="Calibri" w:hAnsi="Calibri"/>
        </w:rPr>
      </w:pPr>
      <w:r>
        <w:rPr>
          <w:rFonts w:ascii="Calibri" w:hAnsi="Calibri"/>
        </w:rPr>
        <w:t>Levees and floodplains</w:t>
      </w:r>
    </w:p>
    <w:p w:rsidR="00FA10BA" w:rsidRPr="00FA10BA" w:rsidRDefault="00FA10BA" w:rsidP="004562CA">
      <w:pPr>
        <w:pStyle w:val="checkboxindent"/>
        <w:numPr>
          <w:ilvl w:val="0"/>
          <w:numId w:val="11"/>
        </w:numPr>
        <w:rPr>
          <w:rFonts w:ascii="Calibri" w:hAnsi="Calibri"/>
          <w:lang w:val="en-US"/>
        </w:rPr>
      </w:pPr>
      <w:r w:rsidRPr="00FA10BA">
        <w:rPr>
          <w:rFonts w:ascii="Calibri" w:hAnsi="Calibri"/>
          <w:lang w:val="en-US"/>
        </w:rPr>
        <w:t>Wh</w:t>
      </w:r>
      <w:r w:rsidR="00A266D0">
        <w:rPr>
          <w:rFonts w:ascii="Calibri" w:hAnsi="Calibri"/>
          <w:lang w:val="en-US"/>
        </w:rPr>
        <w:t>at</w:t>
      </w:r>
      <w:r w:rsidRPr="00FA10BA">
        <w:rPr>
          <w:rFonts w:ascii="Calibri" w:hAnsi="Calibri"/>
          <w:lang w:val="en-US"/>
        </w:rPr>
        <w:t xml:space="preserve"> is a levee?</w:t>
      </w:r>
    </w:p>
    <w:p w:rsidR="00FA10BA" w:rsidRPr="00FA10BA" w:rsidRDefault="00FA10BA" w:rsidP="004562CA">
      <w:pPr>
        <w:pStyle w:val="checkboxindent"/>
        <w:numPr>
          <w:ilvl w:val="0"/>
          <w:numId w:val="11"/>
        </w:numPr>
        <w:rPr>
          <w:rFonts w:ascii="Calibri" w:hAnsi="Calibri"/>
          <w:lang w:val="en-US"/>
        </w:rPr>
      </w:pPr>
      <w:r w:rsidRPr="00FA10BA">
        <w:rPr>
          <w:rFonts w:ascii="Calibri" w:hAnsi="Calibri"/>
          <w:lang w:val="en-US"/>
        </w:rPr>
        <w:t>What are the characteristics of levees?</w:t>
      </w:r>
    </w:p>
    <w:p w:rsidR="00FA10BA" w:rsidRPr="00FA10BA" w:rsidRDefault="00FA10BA" w:rsidP="004562CA">
      <w:pPr>
        <w:pStyle w:val="checkboxindent"/>
        <w:numPr>
          <w:ilvl w:val="0"/>
          <w:numId w:val="11"/>
        </w:numPr>
        <w:rPr>
          <w:rFonts w:ascii="Calibri" w:hAnsi="Calibri"/>
          <w:lang w:val="en-US"/>
        </w:rPr>
      </w:pPr>
      <w:r w:rsidRPr="00FA10BA">
        <w:rPr>
          <w:rFonts w:ascii="Calibri" w:hAnsi="Calibri"/>
          <w:lang w:val="en-US"/>
        </w:rPr>
        <w:t>How are levees formed?</w:t>
      </w:r>
    </w:p>
    <w:p w:rsidR="00FA10BA" w:rsidRPr="00FA10BA" w:rsidRDefault="00FA10BA" w:rsidP="004562CA">
      <w:pPr>
        <w:pStyle w:val="checkboxindent"/>
        <w:numPr>
          <w:ilvl w:val="0"/>
          <w:numId w:val="11"/>
        </w:numPr>
        <w:rPr>
          <w:rFonts w:ascii="Calibri" w:hAnsi="Calibri"/>
          <w:lang w:val="en-US"/>
        </w:rPr>
      </w:pPr>
      <w:r w:rsidRPr="00FA10BA">
        <w:rPr>
          <w:rFonts w:ascii="Calibri" w:hAnsi="Calibri"/>
          <w:lang w:val="en-US"/>
        </w:rPr>
        <w:t>What is a flood plain?</w:t>
      </w:r>
    </w:p>
    <w:p w:rsidR="00FA10BA" w:rsidRPr="00FA10BA" w:rsidRDefault="00FA10BA" w:rsidP="004562CA">
      <w:pPr>
        <w:pStyle w:val="checkboxindent"/>
        <w:numPr>
          <w:ilvl w:val="0"/>
          <w:numId w:val="11"/>
        </w:numPr>
        <w:rPr>
          <w:rFonts w:ascii="Calibri" w:hAnsi="Calibri"/>
          <w:lang w:val="en-US"/>
        </w:rPr>
      </w:pPr>
      <w:r w:rsidRPr="00FA10BA">
        <w:rPr>
          <w:rFonts w:ascii="Calibri" w:hAnsi="Calibri"/>
          <w:lang w:val="en-US"/>
        </w:rPr>
        <w:t>What are the characteristics of a flood plain?</w:t>
      </w:r>
    </w:p>
    <w:p w:rsidR="00FA10BA" w:rsidRPr="00FA10BA" w:rsidRDefault="00FA10BA" w:rsidP="004562CA">
      <w:pPr>
        <w:pStyle w:val="checkboxindent"/>
        <w:numPr>
          <w:ilvl w:val="0"/>
          <w:numId w:val="11"/>
        </w:numPr>
        <w:rPr>
          <w:rFonts w:ascii="Calibri" w:hAnsi="Calibri"/>
          <w:lang w:val="en-US"/>
        </w:rPr>
      </w:pPr>
      <w:r w:rsidRPr="00FA10BA">
        <w:rPr>
          <w:rFonts w:ascii="Calibri" w:hAnsi="Calibri"/>
          <w:lang w:val="en-US"/>
        </w:rPr>
        <w:t xml:space="preserve">How is a flood plain formed? </w:t>
      </w:r>
    </w:p>
    <w:p w:rsidR="00FA10BA" w:rsidRPr="00FA10BA" w:rsidRDefault="00FA10BA" w:rsidP="004562CA">
      <w:pPr>
        <w:pStyle w:val="checkboxindent"/>
        <w:numPr>
          <w:ilvl w:val="0"/>
          <w:numId w:val="11"/>
        </w:numPr>
        <w:rPr>
          <w:rFonts w:ascii="Calibri" w:hAnsi="Calibri"/>
          <w:lang w:val="en-US"/>
        </w:rPr>
      </w:pPr>
      <w:r w:rsidRPr="00FA10BA">
        <w:rPr>
          <w:rFonts w:ascii="Calibri" w:hAnsi="Calibri"/>
          <w:lang w:val="en-US"/>
        </w:rPr>
        <w:t>Why are flood plains often very fertile?</w:t>
      </w:r>
    </w:p>
    <w:p w:rsidR="00913D26" w:rsidRDefault="00913D26" w:rsidP="00913D26">
      <w:pPr>
        <w:pStyle w:val="checkboxindent"/>
        <w:rPr>
          <w:rFonts w:ascii="Calibri" w:hAnsi="Calibri"/>
        </w:rPr>
      </w:pPr>
    </w:p>
    <w:p w:rsidR="00A347DF" w:rsidRDefault="00A347DF" w:rsidP="00913D26">
      <w:pPr>
        <w:pStyle w:val="checkboxindent"/>
        <w:rPr>
          <w:rFonts w:ascii="Calibri" w:hAnsi="Calibri"/>
        </w:rPr>
      </w:pPr>
    </w:p>
    <w:p w:rsidR="00A347DF" w:rsidRDefault="00A347DF" w:rsidP="00913D26">
      <w:pPr>
        <w:pStyle w:val="checkboxindent"/>
        <w:rPr>
          <w:rFonts w:ascii="Calibri" w:hAnsi="Calibri"/>
        </w:rPr>
      </w:pPr>
    </w:p>
    <w:p w:rsidR="00A347DF" w:rsidRPr="00755BC1" w:rsidRDefault="00A347DF" w:rsidP="00A347DF">
      <w:pPr>
        <w:pStyle w:val="Heading1"/>
        <w:rPr>
          <w:rFonts w:ascii="Calibri" w:hAnsi="Calibri"/>
        </w:rPr>
      </w:pPr>
      <w:r>
        <w:rPr>
          <w:rFonts w:ascii="Calibri" w:hAnsi="Calibri"/>
        </w:rPr>
        <w:lastRenderedPageBreak/>
        <w:t>Example of a river valey in the UK</w:t>
      </w:r>
    </w:p>
    <w:p w:rsidR="00A347DF" w:rsidRDefault="00A347DF" w:rsidP="004562CA">
      <w:pPr>
        <w:pStyle w:val="checkboxindent"/>
        <w:numPr>
          <w:ilvl w:val="0"/>
          <w:numId w:val="12"/>
        </w:numPr>
        <w:rPr>
          <w:rFonts w:ascii="Calibri" w:hAnsi="Calibri"/>
          <w:lang w:val="en-US"/>
        </w:rPr>
      </w:pPr>
      <w:r>
        <w:rPr>
          <w:rFonts w:ascii="Calibri" w:hAnsi="Calibri"/>
          <w:lang w:val="en-US"/>
        </w:rPr>
        <w:t>Give an example of a river valley in the UK that you have studied</w:t>
      </w:r>
    </w:p>
    <w:p w:rsidR="00A347DF" w:rsidRDefault="00A347DF" w:rsidP="004562CA">
      <w:pPr>
        <w:pStyle w:val="checkboxindent"/>
        <w:numPr>
          <w:ilvl w:val="0"/>
          <w:numId w:val="12"/>
        </w:numPr>
        <w:rPr>
          <w:rFonts w:ascii="Calibri" w:hAnsi="Calibri"/>
          <w:lang w:val="en-US"/>
        </w:rPr>
      </w:pPr>
      <w:r>
        <w:rPr>
          <w:rFonts w:ascii="Calibri" w:hAnsi="Calibri"/>
          <w:lang w:val="en-US"/>
        </w:rPr>
        <w:t>Identify the landforms of erosion in the river valley you have studied</w:t>
      </w:r>
    </w:p>
    <w:p w:rsidR="00A347DF" w:rsidRPr="00FA10BA" w:rsidRDefault="00A347DF" w:rsidP="004562CA">
      <w:pPr>
        <w:pStyle w:val="checkboxindent"/>
        <w:numPr>
          <w:ilvl w:val="0"/>
          <w:numId w:val="12"/>
        </w:numPr>
        <w:rPr>
          <w:rFonts w:ascii="Calibri" w:hAnsi="Calibri"/>
          <w:lang w:val="en-US"/>
        </w:rPr>
      </w:pPr>
      <w:r>
        <w:rPr>
          <w:rFonts w:ascii="Calibri" w:hAnsi="Calibri"/>
          <w:lang w:val="en-US"/>
        </w:rPr>
        <w:t>Identify the major landforms of deposition in the river valley you have studied</w:t>
      </w:r>
    </w:p>
    <w:p w:rsidR="00A347DF" w:rsidRPr="00755BC1" w:rsidRDefault="00A347DF" w:rsidP="00A347DF">
      <w:pPr>
        <w:pStyle w:val="checkboxindent"/>
        <w:ind w:left="0" w:firstLine="0"/>
        <w:rPr>
          <w:rFonts w:ascii="Calibri" w:hAnsi="Calibri"/>
        </w:rPr>
      </w:pPr>
    </w:p>
    <w:p w:rsidR="00913D26" w:rsidRPr="00755BC1" w:rsidRDefault="00FA10BA" w:rsidP="00913D26">
      <w:pPr>
        <w:pStyle w:val="Heading1"/>
        <w:rPr>
          <w:rFonts w:ascii="Calibri" w:hAnsi="Calibri"/>
        </w:rPr>
      </w:pPr>
      <w:r>
        <w:rPr>
          <w:rFonts w:ascii="Calibri" w:hAnsi="Calibri"/>
        </w:rPr>
        <w:t>Physical casuses of flooding</w:t>
      </w:r>
    </w:p>
    <w:p w:rsidR="00FA10BA" w:rsidRPr="00FA10BA" w:rsidRDefault="00FA10BA" w:rsidP="00E96949">
      <w:pPr>
        <w:pStyle w:val="checkboxindent"/>
        <w:numPr>
          <w:ilvl w:val="0"/>
          <w:numId w:val="37"/>
        </w:numPr>
        <w:rPr>
          <w:rFonts w:ascii="Calibri" w:hAnsi="Calibri"/>
          <w:lang w:val="en-US"/>
        </w:rPr>
      </w:pPr>
      <w:bookmarkStart w:id="0" w:name="_GoBack"/>
      <w:bookmarkEnd w:id="0"/>
      <w:r w:rsidRPr="00FA10BA">
        <w:rPr>
          <w:rFonts w:ascii="Calibri" w:hAnsi="Calibri"/>
          <w:lang w:val="en-US"/>
        </w:rPr>
        <w:t xml:space="preserve">What does the drainage basin hydrological cycle </w:t>
      </w:r>
      <w:r>
        <w:rPr>
          <w:rFonts w:ascii="Calibri" w:hAnsi="Calibri"/>
          <w:lang w:val="en-US"/>
        </w:rPr>
        <w:t>show?</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Draw a simple diagram to show the main features of the drainage basin hydrological cycle.</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 xml:space="preserve">What is precipitation? </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What is interception?</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What is surface run-off?</w:t>
      </w:r>
    </w:p>
    <w:p w:rsidR="00FA10BA" w:rsidRPr="00FA10BA" w:rsidRDefault="00E96949" w:rsidP="00E96949">
      <w:pPr>
        <w:pStyle w:val="checkboxindent"/>
        <w:numPr>
          <w:ilvl w:val="0"/>
          <w:numId w:val="37"/>
        </w:numPr>
        <w:rPr>
          <w:rFonts w:ascii="Calibri" w:hAnsi="Calibri"/>
          <w:lang w:val="en-US"/>
        </w:rPr>
      </w:pPr>
      <w:r>
        <w:rPr>
          <w:rFonts w:ascii="Calibri" w:hAnsi="Calibri"/>
          <w:lang w:val="en-US"/>
        </w:rPr>
        <w:t>W</w:t>
      </w:r>
      <w:r w:rsidR="00FA10BA" w:rsidRPr="00FA10BA">
        <w:rPr>
          <w:rFonts w:ascii="Calibri" w:hAnsi="Calibri"/>
          <w:lang w:val="en-US"/>
        </w:rPr>
        <w:t>hat is evaporation?</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what is transpiration?</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Give three natural ways flood risk can be increased.</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 xml:space="preserve">How can geology increase flood risk? </w:t>
      </w:r>
    </w:p>
    <w:p w:rsidR="00FA10BA" w:rsidRPr="00FA10BA" w:rsidRDefault="00FA10BA" w:rsidP="00E96949">
      <w:pPr>
        <w:pStyle w:val="checkboxindent"/>
        <w:numPr>
          <w:ilvl w:val="0"/>
          <w:numId w:val="37"/>
        </w:numPr>
        <w:rPr>
          <w:rFonts w:ascii="Calibri" w:hAnsi="Calibri"/>
          <w:lang w:val="en-US"/>
        </w:rPr>
      </w:pPr>
      <w:r w:rsidRPr="00FA10BA">
        <w:rPr>
          <w:rFonts w:ascii="Calibri" w:hAnsi="Calibri"/>
          <w:lang w:val="en-US"/>
        </w:rPr>
        <w:t xml:space="preserve">How can relief increase </w:t>
      </w:r>
      <w:r w:rsidR="007B35EB">
        <w:rPr>
          <w:rFonts w:ascii="Calibri" w:hAnsi="Calibri"/>
          <w:lang w:val="en-US"/>
        </w:rPr>
        <w:t xml:space="preserve">flood </w:t>
      </w:r>
      <w:r w:rsidRPr="00FA10BA">
        <w:rPr>
          <w:rFonts w:ascii="Calibri" w:hAnsi="Calibri"/>
          <w:lang w:val="en-US"/>
        </w:rPr>
        <w:t>risk?</w:t>
      </w:r>
    </w:p>
    <w:p w:rsidR="002D02F3" w:rsidRPr="00755BC1" w:rsidRDefault="002D02F3" w:rsidP="006E54EE">
      <w:pPr>
        <w:pStyle w:val="checkboxindent"/>
        <w:ind w:left="0" w:firstLine="0"/>
        <w:rPr>
          <w:rFonts w:ascii="Calibri" w:hAnsi="Calibri"/>
        </w:rPr>
      </w:pPr>
    </w:p>
    <w:p w:rsidR="006E54EE" w:rsidRPr="00755BC1" w:rsidRDefault="00FA10BA" w:rsidP="006E54EE">
      <w:pPr>
        <w:pStyle w:val="Heading1"/>
        <w:rPr>
          <w:rFonts w:ascii="Calibri" w:hAnsi="Calibri"/>
        </w:rPr>
      </w:pPr>
      <w:r>
        <w:rPr>
          <w:rFonts w:ascii="Calibri" w:hAnsi="Calibri"/>
        </w:rPr>
        <w:t>Human causes of flooding</w:t>
      </w:r>
    </w:p>
    <w:p w:rsidR="00FA10BA" w:rsidRPr="00FA10BA" w:rsidRDefault="00FA10BA" w:rsidP="004562CA">
      <w:pPr>
        <w:pStyle w:val="checkboxindent"/>
        <w:numPr>
          <w:ilvl w:val="0"/>
          <w:numId w:val="13"/>
        </w:numPr>
        <w:rPr>
          <w:rFonts w:ascii="Calibri" w:hAnsi="Calibri"/>
          <w:lang w:val="en-US"/>
        </w:rPr>
      </w:pPr>
      <w:r w:rsidRPr="00FA10BA">
        <w:rPr>
          <w:rFonts w:ascii="Calibri" w:hAnsi="Calibri"/>
          <w:lang w:val="en-US"/>
        </w:rPr>
        <w:t xml:space="preserve">Identify three ways humans can increase the risk of flooding </w:t>
      </w:r>
      <w:proofErr w:type="gramStart"/>
      <w:r w:rsidRPr="00FA10BA">
        <w:rPr>
          <w:rFonts w:ascii="Calibri" w:hAnsi="Calibri"/>
          <w:lang w:val="en-US"/>
        </w:rPr>
        <w:t>In</w:t>
      </w:r>
      <w:proofErr w:type="gramEnd"/>
      <w:r w:rsidRPr="00FA10BA">
        <w:rPr>
          <w:rFonts w:ascii="Calibri" w:hAnsi="Calibri"/>
          <w:lang w:val="en-US"/>
        </w:rPr>
        <w:t xml:space="preserve"> urban areas.</w:t>
      </w:r>
    </w:p>
    <w:p w:rsidR="00FA10BA" w:rsidRPr="00FA10BA" w:rsidRDefault="00FA10BA" w:rsidP="004562CA">
      <w:pPr>
        <w:pStyle w:val="checkboxindent"/>
        <w:numPr>
          <w:ilvl w:val="0"/>
          <w:numId w:val="13"/>
        </w:numPr>
        <w:rPr>
          <w:rFonts w:ascii="Calibri" w:hAnsi="Calibri"/>
          <w:lang w:val="en-US"/>
        </w:rPr>
      </w:pPr>
      <w:r w:rsidRPr="00FA10BA">
        <w:rPr>
          <w:rFonts w:ascii="Calibri" w:hAnsi="Calibri"/>
          <w:lang w:val="en-US"/>
        </w:rPr>
        <w:t xml:space="preserve">Identify three ways humans can increase the risk of flooding in rural areas. </w:t>
      </w:r>
    </w:p>
    <w:p w:rsidR="00FA10BA" w:rsidRPr="00FA10BA" w:rsidRDefault="00FA10BA" w:rsidP="004562CA">
      <w:pPr>
        <w:pStyle w:val="checkboxindent"/>
        <w:numPr>
          <w:ilvl w:val="0"/>
          <w:numId w:val="13"/>
        </w:numPr>
        <w:rPr>
          <w:rFonts w:ascii="Calibri" w:hAnsi="Calibri"/>
          <w:lang w:val="en-US"/>
        </w:rPr>
      </w:pPr>
      <w:r w:rsidRPr="00FA10BA">
        <w:rPr>
          <w:rFonts w:ascii="Calibri" w:hAnsi="Calibri"/>
          <w:lang w:val="en-US"/>
        </w:rPr>
        <w:t xml:space="preserve">How does </w:t>
      </w:r>
      <w:r w:rsidR="00071E0F">
        <w:rPr>
          <w:rFonts w:ascii="Calibri" w:hAnsi="Calibri"/>
          <w:lang w:val="en-US"/>
        </w:rPr>
        <w:t>a</w:t>
      </w:r>
      <w:r w:rsidRPr="00FA10BA">
        <w:rPr>
          <w:rFonts w:ascii="Calibri" w:hAnsi="Calibri"/>
          <w:lang w:val="en-US"/>
        </w:rPr>
        <w:t xml:space="preserve"> change from pastoral to arable farming increase the risk of flooding?</w:t>
      </w:r>
    </w:p>
    <w:p w:rsidR="00FA10BA" w:rsidRPr="00FA10BA" w:rsidRDefault="00FA10BA" w:rsidP="004562CA">
      <w:pPr>
        <w:pStyle w:val="checkboxindent"/>
        <w:numPr>
          <w:ilvl w:val="0"/>
          <w:numId w:val="13"/>
        </w:numPr>
        <w:rPr>
          <w:rFonts w:ascii="Calibri" w:hAnsi="Calibri"/>
          <w:lang w:val="en-US"/>
        </w:rPr>
      </w:pPr>
      <w:r w:rsidRPr="00FA10BA">
        <w:rPr>
          <w:rFonts w:ascii="Calibri" w:hAnsi="Calibri"/>
          <w:lang w:val="en-US"/>
        </w:rPr>
        <w:t>How does building a new housing estate on the floodplain increase the risk of flooding?</w:t>
      </w:r>
    </w:p>
    <w:p w:rsidR="0093647D" w:rsidRPr="00755BC1" w:rsidRDefault="0093647D" w:rsidP="00DB1D49">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Hydrographs</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is a hydrograph?</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is shown on the vertical axis of a hydrograph?</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is shown on the horizontal axis of a hydrograph?</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is peak rainfall?</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is peak discharge?</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is like time?</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does a rising limb show on the hydrograph?</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 xml:space="preserve">What </w:t>
      </w:r>
      <w:r w:rsidR="00975A1A">
        <w:rPr>
          <w:rFonts w:ascii="Calibri" w:hAnsi="Calibri"/>
          <w:lang w:val="en-US"/>
        </w:rPr>
        <w:t>d</w:t>
      </w:r>
      <w:r w:rsidRPr="00FA10BA">
        <w:rPr>
          <w:rFonts w:ascii="Calibri" w:hAnsi="Calibri"/>
          <w:lang w:val="en-US"/>
        </w:rPr>
        <w:t xml:space="preserve">oes a falling limb </w:t>
      </w:r>
      <w:r>
        <w:rPr>
          <w:rFonts w:ascii="Calibri" w:hAnsi="Calibri"/>
          <w:lang w:val="en-US"/>
        </w:rPr>
        <w:t>o</w:t>
      </w:r>
      <w:r w:rsidRPr="00FA10BA">
        <w:rPr>
          <w:rFonts w:ascii="Calibri" w:hAnsi="Calibri"/>
          <w:lang w:val="en-US"/>
        </w:rPr>
        <w:t>n a hydrograph show?</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 xml:space="preserve">What is </w:t>
      </w:r>
      <w:r w:rsidR="00975A1A">
        <w:rPr>
          <w:rFonts w:ascii="Calibri" w:hAnsi="Calibri"/>
          <w:lang w:val="en-US"/>
        </w:rPr>
        <w:t>b</w:t>
      </w:r>
      <w:r w:rsidRPr="00FA10BA">
        <w:rPr>
          <w:rFonts w:ascii="Calibri" w:hAnsi="Calibri"/>
          <w:lang w:val="en-US"/>
        </w:rPr>
        <w:t>as</w:t>
      </w:r>
      <w:r w:rsidR="00975A1A">
        <w:rPr>
          <w:rFonts w:ascii="Calibri" w:hAnsi="Calibri"/>
          <w:lang w:val="en-US"/>
        </w:rPr>
        <w:t>e</w:t>
      </w:r>
      <w:r w:rsidRPr="00FA10BA">
        <w:rPr>
          <w:rFonts w:ascii="Calibri" w:hAnsi="Calibri"/>
          <w:lang w:val="en-US"/>
        </w:rPr>
        <w:t xml:space="preserve"> flow?</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 xml:space="preserve">What is </w:t>
      </w:r>
      <w:proofErr w:type="spellStart"/>
      <w:r w:rsidRPr="00FA10BA">
        <w:rPr>
          <w:rFonts w:ascii="Calibri" w:hAnsi="Calibri"/>
          <w:lang w:val="en-US"/>
        </w:rPr>
        <w:t>bankfull</w:t>
      </w:r>
      <w:proofErr w:type="spellEnd"/>
      <w:r w:rsidRPr="00FA10BA">
        <w:rPr>
          <w:rFonts w:ascii="Calibri" w:hAnsi="Calibri"/>
          <w:lang w:val="en-US"/>
        </w:rPr>
        <w:t xml:space="preserve"> discharge?</w:t>
      </w:r>
    </w:p>
    <w:p w:rsidR="00FA10BA" w:rsidRPr="00FA10BA" w:rsidRDefault="00FA10BA" w:rsidP="004562CA">
      <w:pPr>
        <w:pStyle w:val="checkboxindent"/>
        <w:numPr>
          <w:ilvl w:val="0"/>
          <w:numId w:val="14"/>
        </w:numPr>
        <w:rPr>
          <w:rFonts w:ascii="Calibri" w:hAnsi="Calibri"/>
          <w:lang w:val="en-US"/>
        </w:rPr>
      </w:pPr>
      <w:r w:rsidRPr="00FA10BA">
        <w:rPr>
          <w:rFonts w:ascii="Calibri" w:hAnsi="Calibri"/>
          <w:lang w:val="en-US"/>
        </w:rPr>
        <w:t>What are the characteristics of a flashy or storm hydrograph?</w:t>
      </w:r>
    </w:p>
    <w:p w:rsidR="000F2A12" w:rsidRPr="00755BC1" w:rsidRDefault="000F2A12" w:rsidP="00DB1D49">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River management: hard engineering</w:t>
      </w:r>
    </w:p>
    <w:p w:rsidR="00FA10BA" w:rsidRPr="00FA10BA" w:rsidRDefault="00FA10BA" w:rsidP="004562CA">
      <w:pPr>
        <w:pStyle w:val="checkboxindent"/>
        <w:numPr>
          <w:ilvl w:val="0"/>
          <w:numId w:val="15"/>
        </w:numPr>
        <w:rPr>
          <w:rFonts w:ascii="Calibri" w:hAnsi="Calibri"/>
          <w:lang w:val="en-US"/>
        </w:rPr>
      </w:pPr>
      <w:r w:rsidRPr="00FA10BA">
        <w:rPr>
          <w:rFonts w:ascii="Calibri" w:hAnsi="Calibri"/>
          <w:lang w:val="en-US"/>
        </w:rPr>
        <w:t>What is hard engineering?</w:t>
      </w:r>
    </w:p>
    <w:p w:rsidR="00FA10BA" w:rsidRPr="00FA10BA" w:rsidRDefault="00FA10BA" w:rsidP="004562CA">
      <w:pPr>
        <w:pStyle w:val="checkboxindent"/>
        <w:numPr>
          <w:ilvl w:val="0"/>
          <w:numId w:val="15"/>
        </w:numPr>
        <w:rPr>
          <w:rFonts w:ascii="Calibri" w:hAnsi="Calibri"/>
          <w:lang w:val="en-US"/>
        </w:rPr>
      </w:pPr>
      <w:r w:rsidRPr="00FA10BA">
        <w:rPr>
          <w:rFonts w:ascii="Calibri" w:hAnsi="Calibri"/>
          <w:lang w:val="en-US"/>
        </w:rPr>
        <w:t>Give three examples of hard engineering</w:t>
      </w:r>
    </w:p>
    <w:p w:rsidR="00FA10BA" w:rsidRPr="00FA10BA" w:rsidRDefault="00FA10BA" w:rsidP="004562CA">
      <w:pPr>
        <w:pStyle w:val="checkboxindent"/>
        <w:numPr>
          <w:ilvl w:val="0"/>
          <w:numId w:val="15"/>
        </w:numPr>
        <w:rPr>
          <w:rFonts w:ascii="Calibri" w:hAnsi="Calibri"/>
          <w:lang w:val="en-US"/>
        </w:rPr>
      </w:pPr>
      <w:r w:rsidRPr="00FA10BA">
        <w:rPr>
          <w:rFonts w:ascii="Calibri" w:hAnsi="Calibri"/>
          <w:lang w:val="en-US"/>
        </w:rPr>
        <w:t>Identify one social cost of dams and reservoirs</w:t>
      </w:r>
    </w:p>
    <w:p w:rsidR="00FA10BA" w:rsidRPr="00FA10BA" w:rsidRDefault="00FA10BA" w:rsidP="004562CA">
      <w:pPr>
        <w:pStyle w:val="checkboxindent"/>
        <w:numPr>
          <w:ilvl w:val="0"/>
          <w:numId w:val="15"/>
        </w:numPr>
        <w:rPr>
          <w:rFonts w:ascii="Calibri" w:hAnsi="Calibri"/>
          <w:lang w:val="en-US"/>
        </w:rPr>
      </w:pPr>
      <w:r w:rsidRPr="00FA10BA">
        <w:rPr>
          <w:rFonts w:ascii="Calibri" w:hAnsi="Calibri"/>
          <w:lang w:val="en-US"/>
        </w:rPr>
        <w:t>Identify one economic benefit of dams and reservoirs</w:t>
      </w:r>
    </w:p>
    <w:p w:rsidR="00FA10BA" w:rsidRPr="00FA10BA" w:rsidRDefault="00FA10BA" w:rsidP="004562CA">
      <w:pPr>
        <w:pStyle w:val="checkboxindent"/>
        <w:numPr>
          <w:ilvl w:val="0"/>
          <w:numId w:val="15"/>
        </w:numPr>
        <w:rPr>
          <w:rFonts w:ascii="Calibri" w:hAnsi="Calibri"/>
          <w:lang w:val="en-US"/>
        </w:rPr>
      </w:pPr>
      <w:r w:rsidRPr="00FA10BA">
        <w:rPr>
          <w:rFonts w:ascii="Calibri" w:hAnsi="Calibri"/>
          <w:lang w:val="en-US"/>
        </w:rPr>
        <w:t>List the social economic and environmental benefits of embankments</w:t>
      </w:r>
    </w:p>
    <w:p w:rsidR="000F2A12" w:rsidRPr="00755BC1" w:rsidRDefault="000F2A12" w:rsidP="00DB1D49">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lastRenderedPageBreak/>
        <w:t>River management: soft engineering</w:t>
      </w:r>
    </w:p>
    <w:p w:rsidR="00FA10BA" w:rsidRPr="00FA10BA" w:rsidRDefault="00FA10BA" w:rsidP="004562CA">
      <w:pPr>
        <w:pStyle w:val="checkboxindent"/>
        <w:numPr>
          <w:ilvl w:val="0"/>
          <w:numId w:val="16"/>
        </w:numPr>
        <w:rPr>
          <w:rFonts w:ascii="Calibri" w:hAnsi="Calibri"/>
          <w:lang w:val="en-US"/>
        </w:rPr>
      </w:pPr>
      <w:r w:rsidRPr="00FA10BA">
        <w:rPr>
          <w:rFonts w:ascii="Calibri" w:hAnsi="Calibri"/>
          <w:lang w:val="en-US"/>
        </w:rPr>
        <w:t>What is soft engineering?</w:t>
      </w:r>
    </w:p>
    <w:p w:rsidR="00FA10BA" w:rsidRPr="00FA10BA" w:rsidRDefault="00FA10BA" w:rsidP="004562CA">
      <w:pPr>
        <w:pStyle w:val="checkboxindent"/>
        <w:numPr>
          <w:ilvl w:val="0"/>
          <w:numId w:val="16"/>
        </w:numPr>
        <w:rPr>
          <w:rFonts w:ascii="Calibri" w:hAnsi="Calibri"/>
          <w:lang w:val="en-US"/>
        </w:rPr>
      </w:pPr>
      <w:r w:rsidRPr="00FA10BA">
        <w:rPr>
          <w:rFonts w:ascii="Calibri" w:hAnsi="Calibri"/>
          <w:lang w:val="en-US"/>
        </w:rPr>
        <w:t>Give three examples of soft engineering.</w:t>
      </w:r>
    </w:p>
    <w:p w:rsidR="00FA10BA" w:rsidRPr="00FA10BA" w:rsidRDefault="00FA10BA" w:rsidP="004562CA">
      <w:pPr>
        <w:pStyle w:val="checkboxindent"/>
        <w:numPr>
          <w:ilvl w:val="0"/>
          <w:numId w:val="16"/>
        </w:numPr>
        <w:rPr>
          <w:rFonts w:ascii="Calibri" w:hAnsi="Calibri"/>
          <w:lang w:val="en-US"/>
        </w:rPr>
      </w:pPr>
      <w:r w:rsidRPr="00FA10BA">
        <w:rPr>
          <w:rFonts w:ascii="Calibri" w:hAnsi="Calibri"/>
          <w:lang w:val="en-US"/>
        </w:rPr>
        <w:t>Identify two benefits of floodplain zoning</w:t>
      </w:r>
    </w:p>
    <w:p w:rsidR="00FA10BA" w:rsidRPr="00FA10BA" w:rsidRDefault="00FA10BA" w:rsidP="004562CA">
      <w:pPr>
        <w:pStyle w:val="checkboxindent"/>
        <w:numPr>
          <w:ilvl w:val="0"/>
          <w:numId w:val="16"/>
        </w:numPr>
        <w:rPr>
          <w:rFonts w:ascii="Calibri" w:hAnsi="Calibri"/>
          <w:lang w:val="en-US"/>
        </w:rPr>
      </w:pPr>
      <w:r w:rsidRPr="00FA10BA">
        <w:rPr>
          <w:rFonts w:ascii="Calibri" w:hAnsi="Calibri"/>
          <w:lang w:val="en-US"/>
        </w:rPr>
        <w:t>Identify two costs of floodplain zoning</w:t>
      </w:r>
    </w:p>
    <w:p w:rsidR="00FA10BA" w:rsidRPr="00FA10BA" w:rsidRDefault="00FA10BA" w:rsidP="004562CA">
      <w:pPr>
        <w:pStyle w:val="checkboxindent"/>
        <w:numPr>
          <w:ilvl w:val="0"/>
          <w:numId w:val="16"/>
        </w:numPr>
        <w:rPr>
          <w:rFonts w:ascii="Calibri" w:hAnsi="Calibri"/>
          <w:lang w:val="en-US"/>
        </w:rPr>
      </w:pPr>
      <w:r w:rsidRPr="00FA10BA">
        <w:rPr>
          <w:rFonts w:ascii="Calibri" w:hAnsi="Calibri"/>
          <w:lang w:val="en-US"/>
        </w:rPr>
        <w:t>Give two benefits of planting trees</w:t>
      </w:r>
    </w:p>
    <w:p w:rsidR="00FA10BA" w:rsidRPr="00FA10BA" w:rsidRDefault="00FA10BA" w:rsidP="004562CA">
      <w:pPr>
        <w:pStyle w:val="checkboxindent"/>
        <w:numPr>
          <w:ilvl w:val="0"/>
          <w:numId w:val="16"/>
        </w:numPr>
        <w:rPr>
          <w:rFonts w:ascii="Calibri" w:hAnsi="Calibri"/>
          <w:lang w:val="en-US"/>
        </w:rPr>
      </w:pPr>
      <w:r w:rsidRPr="00FA10BA">
        <w:rPr>
          <w:rFonts w:ascii="Calibri" w:hAnsi="Calibri"/>
          <w:lang w:val="en-US"/>
        </w:rPr>
        <w:t>Identify one cost of planting trees</w:t>
      </w:r>
    </w:p>
    <w:p w:rsidR="000F2A12" w:rsidRDefault="000F2A12" w:rsidP="00DB1D49">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Example of a flood management scheme in the UK</w:t>
      </w:r>
    </w:p>
    <w:p w:rsidR="00FA10BA" w:rsidRDefault="00FA10BA" w:rsidP="004562CA">
      <w:pPr>
        <w:pStyle w:val="checkboxindent"/>
        <w:numPr>
          <w:ilvl w:val="0"/>
          <w:numId w:val="17"/>
        </w:numPr>
        <w:rPr>
          <w:rFonts w:ascii="Calibri" w:hAnsi="Calibri"/>
          <w:lang w:val="en-US"/>
        </w:rPr>
      </w:pPr>
      <w:r>
        <w:rPr>
          <w:rFonts w:ascii="Calibri" w:hAnsi="Calibri"/>
          <w:lang w:val="en-US"/>
        </w:rPr>
        <w:t>Identify the flood management scheme you have studied</w:t>
      </w:r>
    </w:p>
    <w:p w:rsidR="00FA10BA" w:rsidRDefault="00FA10BA" w:rsidP="004562CA">
      <w:pPr>
        <w:pStyle w:val="checkboxindent"/>
        <w:numPr>
          <w:ilvl w:val="0"/>
          <w:numId w:val="17"/>
        </w:numPr>
        <w:rPr>
          <w:rFonts w:ascii="Calibri" w:hAnsi="Calibri"/>
          <w:lang w:val="en-US"/>
        </w:rPr>
      </w:pPr>
      <w:r>
        <w:rPr>
          <w:rFonts w:ascii="Calibri" w:hAnsi="Calibri"/>
          <w:lang w:val="en-US"/>
        </w:rPr>
        <w:t xml:space="preserve">Why was the scheme required? </w:t>
      </w:r>
    </w:p>
    <w:p w:rsidR="00FA10BA" w:rsidRDefault="00FA10BA" w:rsidP="004562CA">
      <w:pPr>
        <w:pStyle w:val="checkboxindent"/>
        <w:numPr>
          <w:ilvl w:val="0"/>
          <w:numId w:val="17"/>
        </w:numPr>
        <w:rPr>
          <w:rFonts w:ascii="Calibri" w:hAnsi="Calibri"/>
          <w:lang w:val="en-US"/>
        </w:rPr>
      </w:pPr>
      <w:r>
        <w:rPr>
          <w:rFonts w:ascii="Calibri" w:hAnsi="Calibri"/>
          <w:lang w:val="en-US"/>
        </w:rPr>
        <w:t xml:space="preserve">What management strategy was used? </w:t>
      </w:r>
    </w:p>
    <w:p w:rsidR="00FA10BA" w:rsidRDefault="00FA10BA" w:rsidP="004562CA">
      <w:pPr>
        <w:pStyle w:val="checkboxindent"/>
        <w:numPr>
          <w:ilvl w:val="0"/>
          <w:numId w:val="17"/>
        </w:numPr>
        <w:rPr>
          <w:rFonts w:ascii="Calibri" w:hAnsi="Calibri"/>
          <w:lang w:val="en-US"/>
        </w:rPr>
      </w:pPr>
      <w:r>
        <w:rPr>
          <w:rFonts w:ascii="Calibri" w:hAnsi="Calibri"/>
          <w:lang w:val="en-US"/>
        </w:rPr>
        <w:t>Identify a social, economic and environmental benefit of the flood management scheme.</w:t>
      </w:r>
    </w:p>
    <w:p w:rsidR="00FA10BA" w:rsidRPr="00FA10BA" w:rsidRDefault="00FA10BA" w:rsidP="004562CA">
      <w:pPr>
        <w:pStyle w:val="checkboxindent"/>
        <w:numPr>
          <w:ilvl w:val="0"/>
          <w:numId w:val="17"/>
        </w:numPr>
        <w:rPr>
          <w:rFonts w:ascii="Calibri" w:hAnsi="Calibri"/>
          <w:lang w:val="en-US"/>
        </w:rPr>
      </w:pPr>
      <w:r>
        <w:rPr>
          <w:rFonts w:ascii="Calibri" w:hAnsi="Calibri"/>
          <w:lang w:val="en-US"/>
        </w:rPr>
        <w:t>Identify a social, economic and environmental cost of the flood management scheme.</w:t>
      </w:r>
    </w:p>
    <w:p w:rsidR="00FA10BA" w:rsidRPr="00755BC1" w:rsidRDefault="00FA10BA" w:rsidP="00DB1D49">
      <w:pPr>
        <w:pStyle w:val="checkboxindent"/>
        <w:rPr>
          <w:rFonts w:ascii="Calibri" w:hAnsi="Calibri"/>
        </w:rPr>
      </w:pPr>
    </w:p>
    <w:p w:rsidR="00C714A7" w:rsidRPr="00755BC1" w:rsidRDefault="00C714A7">
      <w:pPr>
        <w:spacing w:after="200" w:line="276" w:lineRule="auto"/>
        <w:rPr>
          <w:rFonts w:ascii="Calibri" w:hAnsi="Calibri"/>
        </w:rPr>
      </w:pPr>
      <w:r w:rsidRPr="00755BC1">
        <w:rPr>
          <w:rFonts w:ascii="Calibri" w:hAnsi="Calibri"/>
        </w:rPr>
        <w:br w:type="page"/>
      </w:r>
    </w:p>
    <w:p w:rsidR="000F2A12" w:rsidRPr="00755BC1" w:rsidRDefault="00C714A7" w:rsidP="00DB1D49">
      <w:pPr>
        <w:pStyle w:val="checkboxindent"/>
        <w:rPr>
          <w:rFonts w:ascii="Calibri" w:hAnsi="Calibri"/>
          <w:sz w:val="52"/>
        </w:rPr>
      </w:pPr>
      <w:r w:rsidRPr="00755BC1">
        <w:rPr>
          <w:rFonts w:ascii="Calibri" w:hAnsi="Calibri"/>
          <w:sz w:val="52"/>
        </w:rPr>
        <w:lastRenderedPageBreak/>
        <w:t>Answers</w:t>
      </w:r>
    </w:p>
    <w:p w:rsidR="00FA10BA" w:rsidRPr="00755BC1" w:rsidRDefault="00FA10BA" w:rsidP="00FA10BA">
      <w:pPr>
        <w:pStyle w:val="Heading1"/>
        <w:rPr>
          <w:rFonts w:ascii="Calibri" w:hAnsi="Calibri"/>
        </w:rPr>
      </w:pPr>
      <w:r>
        <w:rPr>
          <w:rFonts w:ascii="Calibri" w:hAnsi="Calibri"/>
        </w:rPr>
        <w:t xml:space="preserve">THE LONG PROFILE </w:t>
      </w:r>
    </w:p>
    <w:p w:rsidR="00A266D0" w:rsidRDefault="00A266D0" w:rsidP="004562CA">
      <w:pPr>
        <w:pStyle w:val="checkboxindent"/>
        <w:numPr>
          <w:ilvl w:val="0"/>
          <w:numId w:val="18"/>
        </w:numPr>
        <w:rPr>
          <w:rFonts w:ascii="Calibri" w:hAnsi="Calibri"/>
          <w:lang w:val="en-US"/>
        </w:rPr>
      </w:pPr>
      <w:r>
        <w:rPr>
          <w:rFonts w:ascii="Calibri" w:hAnsi="Calibri"/>
          <w:lang w:val="en-US"/>
        </w:rPr>
        <w:t>A Long profile shows the gradient of the river from its source to mouth.</w:t>
      </w:r>
    </w:p>
    <w:p w:rsidR="00FA10BA" w:rsidRPr="00FA10BA" w:rsidRDefault="00A266D0" w:rsidP="004562CA">
      <w:pPr>
        <w:pStyle w:val="checkboxindent"/>
        <w:numPr>
          <w:ilvl w:val="0"/>
          <w:numId w:val="18"/>
        </w:numPr>
        <w:rPr>
          <w:rFonts w:ascii="Calibri" w:hAnsi="Calibri"/>
          <w:lang w:val="en-US"/>
        </w:rPr>
      </w:pPr>
      <w:r>
        <w:rPr>
          <w:rFonts w:ascii="Calibri" w:hAnsi="Calibri"/>
          <w:lang w:val="en-US"/>
        </w:rPr>
        <w:t>T</w:t>
      </w:r>
      <w:r w:rsidR="00FA10BA" w:rsidRPr="00FA10BA">
        <w:rPr>
          <w:rFonts w:ascii="Calibri" w:hAnsi="Calibri"/>
          <w:lang w:val="en-US"/>
        </w:rPr>
        <w:t>he steepest gradient in the long profile of a river</w:t>
      </w:r>
      <w:r>
        <w:rPr>
          <w:rFonts w:ascii="Calibri" w:hAnsi="Calibri"/>
          <w:lang w:val="en-US"/>
        </w:rPr>
        <w:t xml:space="preserve"> is found in the upper course near to the source.</w:t>
      </w:r>
    </w:p>
    <w:p w:rsidR="00A266D0" w:rsidRPr="00A266D0" w:rsidRDefault="00A266D0" w:rsidP="004562CA">
      <w:pPr>
        <w:pStyle w:val="checkboxindent"/>
        <w:numPr>
          <w:ilvl w:val="0"/>
          <w:numId w:val="18"/>
        </w:numPr>
        <w:rPr>
          <w:rFonts w:ascii="Calibri" w:hAnsi="Calibri"/>
        </w:rPr>
      </w:pPr>
      <w:r w:rsidRPr="00A266D0">
        <w:rPr>
          <w:rFonts w:ascii="Calibri" w:hAnsi="Calibri"/>
        </w:rPr>
        <w:t>The gradient of the long profile becomes more concave as vertical erosion reduces.</w:t>
      </w:r>
    </w:p>
    <w:p w:rsidR="00A266D0" w:rsidRDefault="00A266D0" w:rsidP="004562CA">
      <w:pPr>
        <w:pStyle w:val="checkboxindent"/>
        <w:numPr>
          <w:ilvl w:val="0"/>
          <w:numId w:val="18"/>
        </w:numPr>
        <w:rPr>
          <w:rFonts w:ascii="Calibri" w:hAnsi="Calibri"/>
          <w:lang w:val="en-US"/>
        </w:rPr>
      </w:pPr>
      <w:r>
        <w:rPr>
          <w:rFonts w:ascii="Calibri" w:hAnsi="Calibri"/>
          <w:lang w:val="en-US"/>
        </w:rPr>
        <w:t>It b</w:t>
      </w:r>
      <w:r w:rsidRPr="00A266D0">
        <w:rPr>
          <w:rFonts w:ascii="Calibri" w:hAnsi="Calibri"/>
          <w:lang w:val="en-US"/>
        </w:rPr>
        <w:t xml:space="preserve">ecomes narrow and steep sided in the upper course due to vertical </w:t>
      </w:r>
      <w:r>
        <w:rPr>
          <w:rFonts w:ascii="Calibri" w:hAnsi="Calibri"/>
          <w:lang w:val="en-US"/>
        </w:rPr>
        <w:t>erosion.</w:t>
      </w:r>
    </w:p>
    <w:p w:rsidR="00FA10BA" w:rsidRPr="00FA10BA" w:rsidRDefault="00A266D0" w:rsidP="004562CA">
      <w:pPr>
        <w:pStyle w:val="checkboxindent"/>
        <w:numPr>
          <w:ilvl w:val="0"/>
          <w:numId w:val="18"/>
        </w:numPr>
        <w:rPr>
          <w:rFonts w:ascii="Calibri" w:hAnsi="Calibri"/>
          <w:lang w:val="en-US"/>
        </w:rPr>
      </w:pPr>
      <w:r>
        <w:rPr>
          <w:rFonts w:ascii="Calibri" w:hAnsi="Calibri"/>
          <w:lang w:val="en-US"/>
        </w:rPr>
        <w:t xml:space="preserve">The </w:t>
      </w:r>
      <w:r w:rsidR="00FA10BA" w:rsidRPr="00FA10BA">
        <w:rPr>
          <w:rFonts w:ascii="Calibri" w:hAnsi="Calibri"/>
          <w:lang w:val="en-US"/>
        </w:rPr>
        <w:t>river channel become</w:t>
      </w:r>
      <w:r>
        <w:rPr>
          <w:rFonts w:ascii="Calibri" w:hAnsi="Calibri"/>
          <w:lang w:val="en-US"/>
        </w:rPr>
        <w:t>s deeper due to the increase in discharge and wider due to lateral erosion.</w:t>
      </w:r>
    </w:p>
    <w:p w:rsidR="00FA10BA" w:rsidRPr="00FA10BA" w:rsidRDefault="00A266D0" w:rsidP="004562CA">
      <w:pPr>
        <w:pStyle w:val="checkboxindent"/>
        <w:numPr>
          <w:ilvl w:val="0"/>
          <w:numId w:val="18"/>
        </w:numPr>
        <w:rPr>
          <w:rFonts w:ascii="Calibri" w:hAnsi="Calibri"/>
          <w:lang w:val="en-US"/>
        </w:rPr>
      </w:pPr>
      <w:r>
        <w:rPr>
          <w:rFonts w:ascii="Calibri" w:hAnsi="Calibri"/>
          <w:lang w:val="en-US"/>
        </w:rPr>
        <w:t xml:space="preserve">The increase in lateral erosion. </w:t>
      </w:r>
    </w:p>
    <w:p w:rsidR="00FA10BA" w:rsidRPr="00FA10BA" w:rsidRDefault="00A266D0" w:rsidP="004562CA">
      <w:pPr>
        <w:pStyle w:val="checkboxindent"/>
        <w:numPr>
          <w:ilvl w:val="0"/>
          <w:numId w:val="18"/>
        </w:numPr>
        <w:rPr>
          <w:rFonts w:ascii="Calibri" w:hAnsi="Calibri"/>
          <w:lang w:val="en-US"/>
        </w:rPr>
      </w:pPr>
      <w:r>
        <w:rPr>
          <w:rFonts w:ascii="Calibri" w:hAnsi="Calibri"/>
          <w:lang w:val="en-US"/>
        </w:rPr>
        <w:t xml:space="preserve">Discharge </w:t>
      </w:r>
      <w:r w:rsidR="00FA10BA" w:rsidRPr="00FA10BA">
        <w:rPr>
          <w:rFonts w:ascii="Calibri" w:hAnsi="Calibri"/>
          <w:lang w:val="en-US"/>
        </w:rPr>
        <w:t>increase</w:t>
      </w:r>
      <w:r>
        <w:rPr>
          <w:rFonts w:ascii="Calibri" w:hAnsi="Calibri"/>
          <w:lang w:val="en-US"/>
        </w:rPr>
        <w:t>s</w:t>
      </w:r>
      <w:r w:rsidR="00FA10BA" w:rsidRPr="00FA10BA">
        <w:rPr>
          <w:rFonts w:ascii="Calibri" w:hAnsi="Calibri"/>
          <w:lang w:val="en-US"/>
        </w:rPr>
        <w:t xml:space="preserve"> downstream</w:t>
      </w:r>
      <w:r>
        <w:rPr>
          <w:rFonts w:ascii="Calibri" w:hAnsi="Calibri"/>
          <w:lang w:val="en-US"/>
        </w:rPr>
        <w:t xml:space="preserve"> because of additional water from tributaries. Velocity increases due to the additional water from tributaries and less water is in contact with the bed and banks so there is less friction. </w:t>
      </w:r>
    </w:p>
    <w:p w:rsidR="00FA10BA" w:rsidRPr="00755BC1"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Fluvial</w:t>
      </w:r>
      <w:r w:rsidRPr="00755BC1">
        <w:rPr>
          <w:rFonts w:ascii="Calibri" w:hAnsi="Calibri"/>
        </w:rPr>
        <w:t xml:space="preserve"> Processes – </w:t>
      </w:r>
      <w:r>
        <w:rPr>
          <w:rFonts w:ascii="Calibri" w:hAnsi="Calibri"/>
        </w:rPr>
        <w:t>Erosion</w:t>
      </w:r>
    </w:p>
    <w:p w:rsidR="00A266D0" w:rsidRPr="00A266D0" w:rsidRDefault="00A266D0" w:rsidP="004562CA">
      <w:pPr>
        <w:numPr>
          <w:ilvl w:val="0"/>
          <w:numId w:val="19"/>
        </w:numPr>
        <w:autoSpaceDE w:val="0"/>
        <w:autoSpaceDN w:val="0"/>
        <w:adjustRightInd w:val="0"/>
        <w:rPr>
          <w:rFonts w:ascii="AppleSystemUIFont" w:eastAsiaTheme="minorHAnsi" w:hAnsi="AppleSystemUIFont" w:cs="AppleSystemUIFont"/>
        </w:rPr>
      </w:pPr>
      <w:r w:rsidRPr="00A266D0">
        <w:rPr>
          <w:rFonts w:ascii="AppleSystemUIFont" w:eastAsiaTheme="minorHAnsi" w:hAnsi="AppleSystemUIFont" w:cs="AppleSystemUIFont"/>
        </w:rPr>
        <w:t>Vertical erosion involves the deepening of the river bed. This is mostly by hydraulic action. It is most common in the upper course of the river. </w:t>
      </w:r>
    </w:p>
    <w:p w:rsidR="00FA10BA" w:rsidRPr="00A266D0" w:rsidRDefault="00A266D0" w:rsidP="004562CA">
      <w:pPr>
        <w:numPr>
          <w:ilvl w:val="0"/>
          <w:numId w:val="19"/>
        </w:numPr>
        <w:autoSpaceDE w:val="0"/>
        <w:autoSpaceDN w:val="0"/>
        <w:adjustRightInd w:val="0"/>
        <w:rPr>
          <w:rFonts w:ascii="AppleSystemUIFont" w:eastAsiaTheme="minorHAnsi" w:hAnsi="AppleSystemUIFont" w:cs="AppleSystemUIFont"/>
        </w:rPr>
      </w:pPr>
      <w:r w:rsidRPr="00A266D0">
        <w:rPr>
          <w:rFonts w:ascii="AppleSystemUIFont" w:eastAsiaTheme="minorHAnsi" w:hAnsi="AppleSystemUIFont" w:cs="AppleSystemUIFont"/>
          <w:lang w:val="en-US"/>
        </w:rPr>
        <w:t xml:space="preserve"> </w:t>
      </w:r>
      <w:r w:rsidRPr="00A266D0">
        <w:rPr>
          <w:rFonts w:ascii="AppleSystemUIFont" w:eastAsiaTheme="minorHAnsi" w:hAnsi="AppleSystemUIFont" w:cs="AppleSystemUIFont"/>
        </w:rPr>
        <w:t>Lateral erosion erodes the banks of the river. This is more common in the middle and lower courses of a river.</w:t>
      </w:r>
    </w:p>
    <w:p w:rsidR="00A266D0" w:rsidRPr="00A266D0" w:rsidRDefault="00A266D0" w:rsidP="004562CA">
      <w:pPr>
        <w:numPr>
          <w:ilvl w:val="0"/>
          <w:numId w:val="19"/>
        </w:numPr>
        <w:tabs>
          <w:tab w:val="num" w:pos="720"/>
        </w:tabs>
        <w:autoSpaceDE w:val="0"/>
        <w:autoSpaceDN w:val="0"/>
        <w:adjustRightInd w:val="0"/>
        <w:rPr>
          <w:rFonts w:ascii="AppleSystemUIFont" w:eastAsiaTheme="minorHAnsi" w:hAnsi="AppleSystemUIFont" w:cs="AppleSystemUIFont"/>
        </w:rPr>
      </w:pPr>
      <w:r>
        <w:rPr>
          <w:rFonts w:ascii="AppleSystemUIFont" w:eastAsiaTheme="minorHAnsi" w:hAnsi="AppleSystemUIFont" w:cs="AppleSystemUIFont"/>
        </w:rPr>
        <w:t>A</w:t>
      </w:r>
      <w:r w:rsidRPr="00A266D0">
        <w:rPr>
          <w:rFonts w:ascii="AppleSystemUIFont" w:eastAsiaTheme="minorHAnsi" w:hAnsi="AppleSystemUIFont" w:cs="AppleSystemUIFont"/>
        </w:rPr>
        <w:t>brasion or corrasion</w:t>
      </w:r>
      <w:r>
        <w:rPr>
          <w:rFonts w:ascii="AppleSystemUIFont" w:eastAsiaTheme="minorHAnsi" w:hAnsi="AppleSystemUIFont" w:cs="AppleSystemUIFont"/>
        </w:rPr>
        <w:t>, a</w:t>
      </w:r>
      <w:r w:rsidRPr="00A266D0">
        <w:rPr>
          <w:rFonts w:ascii="AppleSystemUIFont" w:eastAsiaTheme="minorHAnsi" w:hAnsi="AppleSystemUIFont" w:cs="AppleSystemUIFont"/>
        </w:rPr>
        <w:t>ttrition</w:t>
      </w:r>
      <w:r>
        <w:rPr>
          <w:rFonts w:ascii="AppleSystemUIFont" w:eastAsiaTheme="minorHAnsi" w:hAnsi="AppleSystemUIFont" w:cs="AppleSystemUIFont"/>
        </w:rPr>
        <w:t>, h</w:t>
      </w:r>
      <w:r w:rsidRPr="00A266D0">
        <w:rPr>
          <w:rFonts w:ascii="AppleSystemUIFont" w:eastAsiaTheme="minorHAnsi" w:hAnsi="AppleSystemUIFont" w:cs="AppleSystemUIFont"/>
        </w:rPr>
        <w:t xml:space="preserve">ydraulic </w:t>
      </w:r>
      <w:r>
        <w:rPr>
          <w:rFonts w:ascii="AppleSystemUIFont" w:eastAsiaTheme="minorHAnsi" w:hAnsi="AppleSystemUIFont" w:cs="AppleSystemUIFont"/>
        </w:rPr>
        <w:t>a</w:t>
      </w:r>
      <w:r w:rsidRPr="00A266D0">
        <w:rPr>
          <w:rFonts w:ascii="AppleSystemUIFont" w:eastAsiaTheme="minorHAnsi" w:hAnsi="AppleSystemUIFont" w:cs="AppleSystemUIFont"/>
        </w:rPr>
        <w:t>ction</w:t>
      </w:r>
      <w:r>
        <w:rPr>
          <w:rFonts w:ascii="AppleSystemUIFont" w:eastAsiaTheme="minorHAnsi" w:hAnsi="AppleSystemUIFont" w:cs="AppleSystemUIFont"/>
        </w:rPr>
        <w:t xml:space="preserve"> and s</w:t>
      </w:r>
      <w:r w:rsidRPr="00A266D0">
        <w:rPr>
          <w:rFonts w:ascii="AppleSystemUIFont" w:eastAsiaTheme="minorHAnsi" w:hAnsi="AppleSystemUIFont" w:cs="AppleSystemUIFont"/>
        </w:rPr>
        <w:t xml:space="preserve">olution or </w:t>
      </w:r>
      <w:r>
        <w:rPr>
          <w:rFonts w:ascii="AppleSystemUIFont" w:eastAsiaTheme="minorHAnsi" w:hAnsi="AppleSystemUIFont" w:cs="AppleSystemUIFont"/>
        </w:rPr>
        <w:t>c</w:t>
      </w:r>
      <w:r w:rsidRPr="00A266D0">
        <w:rPr>
          <w:rFonts w:ascii="AppleSystemUIFont" w:eastAsiaTheme="minorHAnsi" w:hAnsi="AppleSystemUIFont" w:cs="AppleSystemUIFont"/>
        </w:rPr>
        <w:t>orrosion</w:t>
      </w:r>
    </w:p>
    <w:p w:rsidR="00A266D0" w:rsidRDefault="00A266D0" w:rsidP="004562CA">
      <w:pPr>
        <w:numPr>
          <w:ilvl w:val="0"/>
          <w:numId w:val="19"/>
        </w:numPr>
        <w:autoSpaceDE w:val="0"/>
        <w:autoSpaceDN w:val="0"/>
        <w:adjustRightInd w:val="0"/>
        <w:rPr>
          <w:rFonts w:ascii="AppleSystemUIFont" w:eastAsiaTheme="minorHAnsi" w:hAnsi="AppleSystemUIFont" w:cs="AppleSystemUIFont"/>
        </w:rPr>
      </w:pPr>
      <w:r w:rsidRPr="00A266D0">
        <w:rPr>
          <w:rFonts w:ascii="AppleSystemUIFont" w:eastAsiaTheme="minorHAnsi" w:hAnsi="AppleSystemUIFont" w:cs="AppleSystemUIFont"/>
        </w:rPr>
        <w:t>Hydraulic action is when the force of fast-flowing water hits the bed and banks and forces water and air into cracks in the bedrock. The repeated changes in air pressure cause the river bed to weaken.</w:t>
      </w:r>
    </w:p>
    <w:p w:rsidR="00A266D0" w:rsidRDefault="00A266D0" w:rsidP="004562CA">
      <w:pPr>
        <w:numPr>
          <w:ilvl w:val="0"/>
          <w:numId w:val="19"/>
        </w:numPr>
        <w:autoSpaceDE w:val="0"/>
        <w:autoSpaceDN w:val="0"/>
        <w:adjustRightInd w:val="0"/>
        <w:rPr>
          <w:rFonts w:ascii="AppleSystemUIFont" w:eastAsiaTheme="minorHAnsi" w:hAnsi="AppleSystemUIFont" w:cs="AppleSystemUIFont"/>
        </w:rPr>
      </w:pPr>
      <w:r w:rsidRPr="00A266D0">
        <w:rPr>
          <w:rFonts w:ascii="AppleSystemUIFont" w:eastAsiaTheme="minorHAnsi" w:hAnsi="AppleSystemUIFont" w:cs="AppleSystemUIFont"/>
        </w:rPr>
        <w:t>Abrasion, also known as corrasion, is when boulders and stones wear away the river banks and bed. Angular rocks that have entered the channel recently are useful tools of abrasion because they are more angular. Abrasion is responsible for both lateral and vertical erosion of the river channel </w:t>
      </w:r>
    </w:p>
    <w:p w:rsidR="00A266D0" w:rsidRDefault="00A266D0" w:rsidP="004562CA">
      <w:pPr>
        <w:numPr>
          <w:ilvl w:val="0"/>
          <w:numId w:val="19"/>
        </w:numPr>
        <w:autoSpaceDE w:val="0"/>
        <w:autoSpaceDN w:val="0"/>
        <w:adjustRightInd w:val="0"/>
        <w:rPr>
          <w:rFonts w:ascii="AppleSystemUIFont" w:eastAsiaTheme="minorHAnsi" w:hAnsi="AppleSystemUIFont" w:cs="AppleSystemUIFont"/>
        </w:rPr>
      </w:pPr>
      <w:r w:rsidRPr="00A266D0">
        <w:rPr>
          <w:rFonts w:ascii="AppleSystemUIFont" w:eastAsiaTheme="minorHAnsi" w:hAnsi="AppleSystemUIFont" w:cs="AppleSystemUIFont"/>
        </w:rPr>
        <w:t>Attrition is when sediment particles knock against the bed or each other and break, becoming more rounded and smaller as you move down the river.</w:t>
      </w:r>
    </w:p>
    <w:p w:rsidR="00A266D0" w:rsidRDefault="00A266D0" w:rsidP="004562CA">
      <w:pPr>
        <w:numPr>
          <w:ilvl w:val="0"/>
          <w:numId w:val="19"/>
        </w:numPr>
        <w:autoSpaceDE w:val="0"/>
        <w:autoSpaceDN w:val="0"/>
        <w:adjustRightInd w:val="0"/>
        <w:rPr>
          <w:rFonts w:ascii="AppleSystemUIFont" w:eastAsiaTheme="minorHAnsi" w:hAnsi="AppleSystemUIFont" w:cs="AppleSystemUIFont"/>
        </w:rPr>
      </w:pPr>
      <w:r w:rsidRPr="00A266D0">
        <w:rPr>
          <w:rFonts w:ascii="AppleSystemUIFont" w:eastAsiaTheme="minorHAnsi" w:hAnsi="AppleSystemUIFont" w:cs="AppleSystemUIFont"/>
        </w:rPr>
        <w:t>Solution (or corrosion) is when acidic water dissolves rocks such as chalk or limestone.</w:t>
      </w:r>
    </w:p>
    <w:p w:rsidR="00A266D0" w:rsidRDefault="00A266D0" w:rsidP="004562CA">
      <w:pPr>
        <w:numPr>
          <w:ilvl w:val="0"/>
          <w:numId w:val="19"/>
        </w:numPr>
        <w:autoSpaceDE w:val="0"/>
        <w:autoSpaceDN w:val="0"/>
        <w:adjustRightInd w:val="0"/>
        <w:rPr>
          <w:rFonts w:ascii="AppleSystemUIFont" w:eastAsiaTheme="minorHAnsi" w:hAnsi="AppleSystemUIFont" w:cs="AppleSystemUIFont"/>
        </w:rPr>
      </w:pPr>
      <w:r>
        <w:rPr>
          <w:rFonts w:ascii="AppleSystemUIFont" w:eastAsiaTheme="minorHAnsi" w:hAnsi="AppleSystemUIFont" w:cs="AppleSystemUIFont"/>
          <w:lang w:val="en-US"/>
        </w:rPr>
        <w:t xml:space="preserve">It becomes more rounded and smaller. </w:t>
      </w:r>
    </w:p>
    <w:p w:rsidR="00FA10BA" w:rsidRPr="00A266D0" w:rsidRDefault="00A266D0" w:rsidP="004562CA">
      <w:pPr>
        <w:numPr>
          <w:ilvl w:val="0"/>
          <w:numId w:val="19"/>
        </w:numPr>
        <w:autoSpaceDE w:val="0"/>
        <w:autoSpaceDN w:val="0"/>
        <w:adjustRightInd w:val="0"/>
        <w:rPr>
          <w:rFonts w:ascii="AppleSystemUIFont" w:eastAsiaTheme="minorHAnsi" w:hAnsi="AppleSystemUIFont" w:cs="AppleSystemUIFont"/>
        </w:rPr>
      </w:pPr>
      <w:r>
        <w:rPr>
          <w:rFonts w:ascii="AppleSystemUIFont" w:eastAsiaTheme="minorHAnsi" w:hAnsi="AppleSystemUIFont" w:cs="AppleSystemUIFont"/>
          <w:lang w:val="en-US"/>
        </w:rPr>
        <w:t xml:space="preserve">Hydraulic action. </w:t>
      </w:r>
    </w:p>
    <w:p w:rsidR="00FA10BA" w:rsidRPr="00755BC1"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Fluvial</w:t>
      </w:r>
      <w:r w:rsidRPr="00755BC1">
        <w:rPr>
          <w:rFonts w:ascii="Calibri" w:hAnsi="Calibri"/>
        </w:rPr>
        <w:t xml:space="preserve"> Processes – </w:t>
      </w:r>
      <w:r>
        <w:rPr>
          <w:rFonts w:ascii="Calibri" w:hAnsi="Calibri"/>
        </w:rPr>
        <w:t>Transportation</w:t>
      </w:r>
    </w:p>
    <w:p w:rsidR="00FA10BA" w:rsidRDefault="00A266D0" w:rsidP="004562CA">
      <w:pPr>
        <w:pStyle w:val="checkboxindent"/>
        <w:numPr>
          <w:ilvl w:val="0"/>
          <w:numId w:val="20"/>
        </w:numPr>
        <w:rPr>
          <w:rFonts w:ascii="Calibri" w:hAnsi="Calibri"/>
          <w:lang w:val="en-US"/>
        </w:rPr>
      </w:pPr>
      <w:r>
        <w:rPr>
          <w:rFonts w:ascii="Calibri" w:hAnsi="Calibri"/>
          <w:lang w:val="en-US"/>
        </w:rPr>
        <w:t xml:space="preserve">Solution, suspension, saltation and traction. </w:t>
      </w:r>
    </w:p>
    <w:p w:rsidR="00FA10BA" w:rsidRDefault="00A266D0" w:rsidP="004562CA">
      <w:pPr>
        <w:pStyle w:val="checkboxindent"/>
        <w:numPr>
          <w:ilvl w:val="0"/>
          <w:numId w:val="20"/>
        </w:numPr>
        <w:rPr>
          <w:rFonts w:ascii="Calibri" w:hAnsi="Calibri"/>
        </w:rPr>
      </w:pPr>
      <w:r>
        <w:rPr>
          <w:rFonts w:ascii="Calibri" w:hAnsi="Calibri"/>
        </w:rPr>
        <w:t>L</w:t>
      </w:r>
      <w:r w:rsidRPr="00A266D0">
        <w:rPr>
          <w:rFonts w:ascii="Calibri" w:hAnsi="Calibri"/>
        </w:rPr>
        <w:t>arge boulders and rocks are rolled along the river bed.</w:t>
      </w:r>
    </w:p>
    <w:p w:rsidR="00A266D0" w:rsidRPr="00A266D0" w:rsidRDefault="00A266D0" w:rsidP="004562CA">
      <w:pPr>
        <w:pStyle w:val="checkboxindent"/>
        <w:numPr>
          <w:ilvl w:val="0"/>
          <w:numId w:val="20"/>
        </w:numPr>
        <w:rPr>
          <w:rFonts w:ascii="Calibri" w:hAnsi="Calibri"/>
        </w:rPr>
      </w:pPr>
      <w:r>
        <w:rPr>
          <w:rFonts w:ascii="Calibri" w:hAnsi="Calibri"/>
        </w:rPr>
        <w:t>S</w:t>
      </w:r>
      <w:r w:rsidRPr="00A266D0">
        <w:rPr>
          <w:rFonts w:ascii="Calibri" w:hAnsi="Calibri"/>
        </w:rPr>
        <w:t>mall pebbles and stones are bounced along the river bed</w:t>
      </w:r>
      <w:r>
        <w:rPr>
          <w:rFonts w:ascii="Calibri" w:hAnsi="Calibri"/>
        </w:rPr>
        <w:t>.</w:t>
      </w:r>
    </w:p>
    <w:p w:rsidR="00A266D0" w:rsidRDefault="00A266D0" w:rsidP="004562CA">
      <w:pPr>
        <w:pStyle w:val="checkboxindent"/>
        <w:numPr>
          <w:ilvl w:val="0"/>
          <w:numId w:val="20"/>
        </w:numPr>
        <w:rPr>
          <w:rFonts w:ascii="Calibri" w:hAnsi="Calibri"/>
        </w:rPr>
      </w:pPr>
      <w:r>
        <w:rPr>
          <w:rFonts w:ascii="Calibri" w:hAnsi="Calibri"/>
        </w:rPr>
        <w:t>F</w:t>
      </w:r>
      <w:r w:rsidRPr="00A266D0">
        <w:rPr>
          <w:rFonts w:ascii="Calibri" w:hAnsi="Calibri"/>
        </w:rPr>
        <w:t>ine</w:t>
      </w:r>
      <w:r>
        <w:rPr>
          <w:rFonts w:ascii="Calibri" w:hAnsi="Calibri"/>
        </w:rPr>
        <w:t>,</w:t>
      </w:r>
      <w:r w:rsidRPr="00A266D0">
        <w:rPr>
          <w:rFonts w:ascii="Calibri" w:hAnsi="Calibri"/>
        </w:rPr>
        <w:t xml:space="preserve"> light material is carried along in the water</w:t>
      </w:r>
      <w:r>
        <w:rPr>
          <w:rFonts w:ascii="Calibri" w:hAnsi="Calibri"/>
        </w:rPr>
        <w:t>.</w:t>
      </w:r>
    </w:p>
    <w:p w:rsidR="00A266D0" w:rsidRPr="00A266D0" w:rsidRDefault="00A266D0" w:rsidP="004562CA">
      <w:pPr>
        <w:pStyle w:val="checkboxindent"/>
        <w:numPr>
          <w:ilvl w:val="0"/>
          <w:numId w:val="20"/>
        </w:numPr>
        <w:rPr>
          <w:rFonts w:ascii="Calibri" w:hAnsi="Calibri"/>
        </w:rPr>
      </w:pPr>
      <w:r>
        <w:rPr>
          <w:rFonts w:ascii="Calibri" w:hAnsi="Calibri"/>
        </w:rPr>
        <w:t>M</w:t>
      </w:r>
      <w:r w:rsidRPr="00A266D0">
        <w:rPr>
          <w:rFonts w:ascii="Calibri" w:hAnsi="Calibri"/>
        </w:rPr>
        <w:t>inerals are dissolved in the water and carried along in solution. </w:t>
      </w:r>
    </w:p>
    <w:p w:rsidR="00FA10BA"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Fluvial</w:t>
      </w:r>
      <w:r w:rsidRPr="00755BC1">
        <w:rPr>
          <w:rFonts w:ascii="Calibri" w:hAnsi="Calibri"/>
        </w:rPr>
        <w:t xml:space="preserve"> Processes – </w:t>
      </w:r>
      <w:r>
        <w:rPr>
          <w:rFonts w:ascii="Calibri" w:hAnsi="Calibri"/>
        </w:rPr>
        <w:t>Deposition</w:t>
      </w:r>
    </w:p>
    <w:p w:rsidR="00FA10BA" w:rsidRDefault="00A266D0" w:rsidP="004562CA">
      <w:pPr>
        <w:pStyle w:val="checkboxindent"/>
        <w:numPr>
          <w:ilvl w:val="0"/>
          <w:numId w:val="21"/>
        </w:numPr>
        <w:rPr>
          <w:rFonts w:ascii="Calibri" w:hAnsi="Calibri"/>
          <w:lang w:val="en-US"/>
        </w:rPr>
      </w:pPr>
      <w:r>
        <w:rPr>
          <w:rFonts w:ascii="Calibri" w:hAnsi="Calibri"/>
          <w:lang w:val="en-US"/>
        </w:rPr>
        <w:t xml:space="preserve">Deposition is the processes by which a river drops its load. </w:t>
      </w:r>
    </w:p>
    <w:p w:rsidR="00A266D0" w:rsidRDefault="00A266D0" w:rsidP="004562CA">
      <w:pPr>
        <w:pStyle w:val="checkboxindent"/>
        <w:numPr>
          <w:ilvl w:val="0"/>
          <w:numId w:val="21"/>
        </w:numPr>
        <w:rPr>
          <w:rFonts w:ascii="Calibri" w:hAnsi="Calibri"/>
        </w:rPr>
      </w:pPr>
      <w:r w:rsidRPr="00A266D0">
        <w:rPr>
          <w:rFonts w:ascii="Calibri" w:hAnsi="Calibri"/>
        </w:rPr>
        <w:t>Deposition occurs whenever a river loses energy and velocity falls</w:t>
      </w:r>
      <w:r>
        <w:rPr>
          <w:rFonts w:ascii="Calibri" w:hAnsi="Calibri"/>
        </w:rPr>
        <w:t>.</w:t>
      </w:r>
    </w:p>
    <w:p w:rsidR="00FA10BA" w:rsidRPr="00A266D0" w:rsidRDefault="00A266D0" w:rsidP="004562CA">
      <w:pPr>
        <w:pStyle w:val="checkboxindent"/>
        <w:numPr>
          <w:ilvl w:val="0"/>
          <w:numId w:val="21"/>
        </w:numPr>
        <w:rPr>
          <w:rFonts w:ascii="Calibri" w:hAnsi="Calibri"/>
        </w:rPr>
      </w:pPr>
      <w:r w:rsidRPr="00A266D0">
        <w:rPr>
          <w:rFonts w:ascii="Calibri" w:hAnsi="Calibri"/>
          <w:lang w:val="en-US"/>
        </w:rPr>
        <w:t xml:space="preserve">Deposition occurs:  </w:t>
      </w:r>
    </w:p>
    <w:p w:rsidR="00A266D0" w:rsidRPr="00A266D0" w:rsidRDefault="00A266D0" w:rsidP="004562CA">
      <w:pPr>
        <w:pStyle w:val="checkboxindent"/>
        <w:numPr>
          <w:ilvl w:val="0"/>
          <w:numId w:val="33"/>
        </w:numPr>
        <w:rPr>
          <w:rFonts w:ascii="Calibri" w:hAnsi="Calibri"/>
        </w:rPr>
      </w:pPr>
      <w:r w:rsidRPr="00A266D0">
        <w:rPr>
          <w:rFonts w:ascii="Calibri" w:hAnsi="Calibri"/>
        </w:rPr>
        <w:lastRenderedPageBreak/>
        <w:t>a river enters a shallow area (this could be when it floods and comes into contact with the flood plain)</w:t>
      </w:r>
    </w:p>
    <w:p w:rsidR="00A266D0" w:rsidRPr="00A266D0" w:rsidRDefault="00A266D0" w:rsidP="004562CA">
      <w:pPr>
        <w:pStyle w:val="checkboxindent"/>
        <w:numPr>
          <w:ilvl w:val="0"/>
          <w:numId w:val="33"/>
        </w:numPr>
        <w:rPr>
          <w:rFonts w:ascii="Calibri" w:hAnsi="Calibri"/>
        </w:rPr>
      </w:pPr>
      <w:r w:rsidRPr="00A266D0">
        <w:rPr>
          <w:rFonts w:ascii="Calibri" w:hAnsi="Calibri"/>
        </w:rPr>
        <w:t>at the base of a waterfall</w:t>
      </w:r>
    </w:p>
    <w:p w:rsidR="00A266D0" w:rsidRPr="00A266D0" w:rsidRDefault="00A266D0" w:rsidP="004562CA">
      <w:pPr>
        <w:pStyle w:val="checkboxindent"/>
        <w:numPr>
          <w:ilvl w:val="0"/>
          <w:numId w:val="33"/>
        </w:numPr>
        <w:rPr>
          <w:rFonts w:ascii="Calibri" w:hAnsi="Calibri"/>
        </w:rPr>
      </w:pPr>
      <w:r w:rsidRPr="00A266D0">
        <w:rPr>
          <w:rFonts w:ascii="Calibri" w:hAnsi="Calibri"/>
        </w:rPr>
        <w:t>on the inside bend of a meander</w:t>
      </w:r>
    </w:p>
    <w:p w:rsidR="00A266D0" w:rsidRPr="00A266D0" w:rsidRDefault="00A266D0" w:rsidP="004562CA">
      <w:pPr>
        <w:pStyle w:val="checkboxindent"/>
        <w:numPr>
          <w:ilvl w:val="0"/>
          <w:numId w:val="33"/>
        </w:numPr>
        <w:rPr>
          <w:rFonts w:ascii="Calibri" w:hAnsi="Calibri"/>
        </w:rPr>
      </w:pPr>
      <w:r w:rsidRPr="00A266D0">
        <w:rPr>
          <w:rFonts w:ascii="Calibri" w:hAnsi="Calibri"/>
        </w:rPr>
        <w:t>towards its mouth where it meets another body of water.</w:t>
      </w:r>
    </w:p>
    <w:p w:rsidR="00FA10BA" w:rsidRPr="00FA10BA" w:rsidRDefault="00FA10BA" w:rsidP="00A266D0">
      <w:pPr>
        <w:pStyle w:val="checkboxindent"/>
        <w:ind w:left="0" w:firstLine="0"/>
        <w:rPr>
          <w:rFonts w:ascii="Calibri" w:hAnsi="Calibri"/>
          <w:lang w:val="en-US"/>
        </w:rPr>
      </w:pPr>
    </w:p>
    <w:p w:rsidR="00FA10BA" w:rsidRPr="00755BC1" w:rsidRDefault="00FA10BA" w:rsidP="00FA10BA">
      <w:pPr>
        <w:pStyle w:val="Heading1"/>
        <w:rPr>
          <w:rFonts w:ascii="Calibri" w:hAnsi="Calibri"/>
        </w:rPr>
      </w:pPr>
      <w:r>
        <w:rPr>
          <w:rFonts w:ascii="Calibri" w:hAnsi="Calibri"/>
        </w:rPr>
        <w:t>THE cross profiles OF A RIVER</w:t>
      </w:r>
    </w:p>
    <w:p w:rsidR="00A266D0" w:rsidRPr="00A266D0" w:rsidRDefault="00A266D0" w:rsidP="004562CA">
      <w:pPr>
        <w:pStyle w:val="checkboxindent"/>
        <w:numPr>
          <w:ilvl w:val="0"/>
          <w:numId w:val="22"/>
        </w:numPr>
        <w:rPr>
          <w:rFonts w:ascii="Calibri" w:hAnsi="Calibri"/>
        </w:rPr>
      </w:pPr>
      <w:r w:rsidRPr="00A266D0">
        <w:rPr>
          <w:rFonts w:ascii="Calibri" w:hAnsi="Calibri"/>
        </w:rPr>
        <w:t>River cross profiles show you a cross-section, taken sideways, of a river’s channel and/or valley at certain points in the river’s course.</w:t>
      </w:r>
    </w:p>
    <w:p w:rsidR="00A266D0" w:rsidRDefault="00A266D0" w:rsidP="004562CA">
      <w:pPr>
        <w:pStyle w:val="checkboxindent"/>
        <w:numPr>
          <w:ilvl w:val="0"/>
          <w:numId w:val="22"/>
        </w:numPr>
        <w:rPr>
          <w:rFonts w:ascii="Calibri" w:hAnsi="Calibri"/>
        </w:rPr>
      </w:pPr>
      <w:r w:rsidRPr="00A266D0">
        <w:rPr>
          <w:rFonts w:ascii="Calibri" w:hAnsi="Calibri"/>
        </w:rPr>
        <w:t>A </w:t>
      </w:r>
      <w:r w:rsidRPr="00A266D0">
        <w:rPr>
          <w:rFonts w:ascii="Calibri" w:hAnsi="Calibri"/>
          <w:b/>
          <w:bCs/>
        </w:rPr>
        <w:t>channel cross-profile</w:t>
      </w:r>
      <w:r w:rsidRPr="00A266D0">
        <w:rPr>
          <w:rFonts w:ascii="Calibri" w:hAnsi="Calibri"/>
        </w:rPr>
        <w:t> </w:t>
      </w:r>
      <w:r>
        <w:rPr>
          <w:rFonts w:ascii="Calibri" w:hAnsi="Calibri"/>
        </w:rPr>
        <w:t>is a cross section of only the river channel.</w:t>
      </w:r>
    </w:p>
    <w:p w:rsidR="00A266D0" w:rsidRPr="00A266D0" w:rsidRDefault="00A266D0" w:rsidP="004562CA">
      <w:pPr>
        <w:pStyle w:val="checkboxindent"/>
        <w:numPr>
          <w:ilvl w:val="0"/>
          <w:numId w:val="22"/>
        </w:numPr>
        <w:rPr>
          <w:rFonts w:ascii="Calibri" w:hAnsi="Calibri"/>
        </w:rPr>
      </w:pPr>
      <w:r>
        <w:rPr>
          <w:rFonts w:ascii="Calibri" w:hAnsi="Calibri"/>
        </w:rPr>
        <w:t>A</w:t>
      </w:r>
      <w:r w:rsidRPr="00A266D0">
        <w:rPr>
          <w:rFonts w:ascii="Calibri" w:hAnsi="Calibri"/>
        </w:rPr>
        <w:t> </w:t>
      </w:r>
      <w:r w:rsidRPr="00A266D0">
        <w:rPr>
          <w:rFonts w:ascii="Calibri" w:hAnsi="Calibri"/>
          <w:b/>
          <w:bCs/>
        </w:rPr>
        <w:t>valley cross-profile</w:t>
      </w:r>
      <w:r>
        <w:rPr>
          <w:rFonts w:ascii="Calibri" w:hAnsi="Calibri"/>
          <w:b/>
          <w:bCs/>
        </w:rPr>
        <w:t xml:space="preserve"> </w:t>
      </w:r>
      <w:r w:rsidRPr="00A266D0">
        <w:rPr>
          <w:rFonts w:ascii="Calibri" w:hAnsi="Calibri"/>
        </w:rPr>
        <w:t>includes the channel, the valley floor and the sides of the valley.</w:t>
      </w:r>
    </w:p>
    <w:p w:rsidR="00A266D0" w:rsidRDefault="00A266D0" w:rsidP="004562CA">
      <w:pPr>
        <w:pStyle w:val="checkboxindent"/>
        <w:numPr>
          <w:ilvl w:val="0"/>
          <w:numId w:val="22"/>
        </w:numPr>
        <w:rPr>
          <w:rFonts w:ascii="Calibri" w:hAnsi="Calibri"/>
        </w:rPr>
      </w:pPr>
      <w:r>
        <w:rPr>
          <w:rFonts w:ascii="Calibri" w:hAnsi="Calibri"/>
        </w:rPr>
        <w:t xml:space="preserve">In the upper course the channel is very narrow and very shallow. By the middle course the channel becomes wider and deeper usually over 1 m. By the lower course the channel becomes wider still and the channel is much deeper. </w:t>
      </w:r>
    </w:p>
    <w:p w:rsidR="00A266D0" w:rsidRPr="00A266D0" w:rsidRDefault="00A266D0" w:rsidP="004562CA">
      <w:pPr>
        <w:pStyle w:val="checkboxindent"/>
        <w:numPr>
          <w:ilvl w:val="0"/>
          <w:numId w:val="22"/>
        </w:numPr>
        <w:rPr>
          <w:rFonts w:ascii="Calibri" w:hAnsi="Calibri"/>
        </w:rPr>
      </w:pPr>
      <w:r w:rsidRPr="00A266D0">
        <w:rPr>
          <w:rFonts w:ascii="Calibri" w:hAnsi="Calibri"/>
        </w:rPr>
        <w:t>In the upper course, the river erodes its bed by hydraulic action and abrasion. As the river flows downstream it is joined by tributaries, increasing the volume of water, velocity and therefore its erosive power. This enables it to cut a deeper channel as it flows downstream.</w:t>
      </w:r>
    </w:p>
    <w:p w:rsidR="00A266D0" w:rsidRDefault="00A266D0" w:rsidP="00A266D0">
      <w:pPr>
        <w:pStyle w:val="checkboxindent"/>
        <w:ind w:left="720" w:firstLine="0"/>
        <w:rPr>
          <w:rFonts w:ascii="Calibri" w:hAnsi="Calibri"/>
        </w:rPr>
      </w:pPr>
      <w:r w:rsidRPr="00A266D0">
        <w:rPr>
          <w:rFonts w:ascii="Calibri" w:hAnsi="Calibri"/>
        </w:rPr>
        <w:t>Downstream, the channel becomes wider as the gradient becomes more gentle leading to less vertical erosion. By the middle course of the river lateral erosion becomes the dominant type of erosion. The channel becomes wide because of lateral erosion.</w:t>
      </w:r>
    </w:p>
    <w:p w:rsidR="00A266D0" w:rsidRDefault="00A266D0" w:rsidP="004562CA">
      <w:pPr>
        <w:pStyle w:val="checkboxindent"/>
        <w:numPr>
          <w:ilvl w:val="0"/>
          <w:numId w:val="22"/>
        </w:numPr>
        <w:rPr>
          <w:rFonts w:ascii="Calibri" w:hAnsi="Calibri"/>
        </w:rPr>
      </w:pPr>
      <w:r w:rsidRPr="00A266D0">
        <w:rPr>
          <w:rFonts w:ascii="Calibri" w:hAnsi="Calibri"/>
        </w:rPr>
        <w:t>In the upper course, the valley cross-profile is narrow and steep-sided. The river takes up most of the valley floor. In the middle course, the valley becomes wider due to lateral erosion. By the lower course, the valley is almost flat, consisting of a wide flood plain.</w:t>
      </w:r>
    </w:p>
    <w:p w:rsidR="00A266D0" w:rsidRPr="00A266D0" w:rsidRDefault="00A266D0" w:rsidP="004562CA">
      <w:pPr>
        <w:pStyle w:val="checkboxindent"/>
        <w:numPr>
          <w:ilvl w:val="0"/>
          <w:numId w:val="22"/>
        </w:numPr>
        <w:rPr>
          <w:rFonts w:ascii="Calibri" w:hAnsi="Calibri"/>
        </w:rPr>
      </w:pPr>
      <w:r w:rsidRPr="00A266D0">
        <w:rPr>
          <w:rFonts w:ascii="Calibri" w:hAnsi="Calibri"/>
        </w:rPr>
        <w:t>A steep, V-shaped cross-profile is typical in the upper course. This is because of vertical erosion by the river combined with weathering and mass movement of the valley slopes.</w:t>
      </w:r>
      <w:r>
        <w:rPr>
          <w:rFonts w:ascii="Calibri" w:hAnsi="Calibri"/>
        </w:rPr>
        <w:br/>
      </w:r>
      <w:r>
        <w:rPr>
          <w:rFonts w:ascii="Calibri" w:hAnsi="Calibri"/>
        </w:rPr>
        <w:br/>
      </w:r>
      <w:r w:rsidRPr="00A266D0">
        <w:rPr>
          <w:rFonts w:ascii="Calibri" w:hAnsi="Calibri"/>
        </w:rPr>
        <w:t xml:space="preserve">In the middle course, the river is flowing through lower lying land. The gradient </w:t>
      </w:r>
      <w:r>
        <w:rPr>
          <w:rFonts w:ascii="Calibri" w:hAnsi="Calibri"/>
        </w:rPr>
        <w:t xml:space="preserve">is </w:t>
      </w:r>
      <w:r w:rsidRPr="00A266D0">
        <w:rPr>
          <w:rFonts w:ascii="Calibri" w:hAnsi="Calibri"/>
        </w:rPr>
        <w:t>gentler, so the river begins to meander (bend). As it does this the dominant type of erosion becomes lateral, eroding the valley sides. The makes the valley broader. Also, the rate of weathering increases on the softer rocks of the valley sides.</w:t>
      </w:r>
      <w:r>
        <w:rPr>
          <w:rFonts w:ascii="Calibri" w:hAnsi="Calibri"/>
        </w:rPr>
        <w:br/>
      </w:r>
      <w:r>
        <w:rPr>
          <w:rFonts w:ascii="Calibri" w:hAnsi="Calibri"/>
        </w:rPr>
        <w:br/>
      </w:r>
      <w:r w:rsidRPr="00A266D0">
        <w:rPr>
          <w:rFonts w:ascii="Calibri" w:hAnsi="Calibri"/>
        </w:rPr>
        <w:t>In the lower course, the river is passing through the low-lying country. Flooding results in deposition building up the flood plain and this, along with migrating meanders builds up and widens the valley further.</w:t>
      </w:r>
    </w:p>
    <w:p w:rsidR="00FA10BA" w:rsidRPr="00755BC1" w:rsidRDefault="00FA10BA" w:rsidP="00FA10BA">
      <w:pPr>
        <w:pStyle w:val="checkboxindent"/>
        <w:ind w:left="0" w:firstLine="0"/>
        <w:rPr>
          <w:rFonts w:ascii="Calibri" w:hAnsi="Calibri"/>
        </w:rPr>
      </w:pPr>
    </w:p>
    <w:p w:rsidR="00FA10BA" w:rsidRPr="00755BC1" w:rsidRDefault="00FA10BA" w:rsidP="00FA10BA">
      <w:pPr>
        <w:pStyle w:val="Heading1"/>
        <w:rPr>
          <w:rFonts w:ascii="Calibri" w:hAnsi="Calibri"/>
        </w:rPr>
      </w:pPr>
      <w:r>
        <w:rPr>
          <w:rFonts w:ascii="Calibri" w:hAnsi="Calibri"/>
        </w:rPr>
        <w:t>Interlocking spurs and rapids</w:t>
      </w:r>
    </w:p>
    <w:p w:rsidR="00A266D0" w:rsidRDefault="00A266D0" w:rsidP="004562CA">
      <w:pPr>
        <w:numPr>
          <w:ilvl w:val="0"/>
          <w:numId w:val="23"/>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Interlocking spurs are fingers of land that jut out into the river valley that streams and rivers are forced to flow around in the upper course.</w:t>
      </w:r>
    </w:p>
    <w:p w:rsidR="00FA10BA" w:rsidRDefault="00A266D0" w:rsidP="004562CA">
      <w:pPr>
        <w:numPr>
          <w:ilvl w:val="0"/>
          <w:numId w:val="23"/>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Steep gradient, convex slopes, project from alternate sides of the family, separated by a narrow valley floor which is mainly taken up by the river channel, sometimes covered in Woodland and may have scree slopes. </w:t>
      </w:r>
    </w:p>
    <w:p w:rsidR="00A266D0" w:rsidRDefault="00A266D0" w:rsidP="004562CA">
      <w:pPr>
        <w:numPr>
          <w:ilvl w:val="0"/>
          <w:numId w:val="23"/>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Rapids are fast flowing, turbulent sections of the river where the bed has a relatively steep gradient. They are found in the upper course of the river.</w:t>
      </w:r>
    </w:p>
    <w:p w:rsidR="00FA10BA" w:rsidRDefault="00A266D0" w:rsidP="004562CA">
      <w:pPr>
        <w:numPr>
          <w:ilvl w:val="0"/>
          <w:numId w:val="23"/>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t xml:space="preserve">Rapids form when there is a vertical bedding which is when alternate bands of hard and soft rock cross the channel. Differential erosion will occur as soft rock is more easily eroded than hard rock. This makes the riverbed uneven and river’s flow becomes </w:t>
      </w:r>
      <w:proofErr w:type="spellStart"/>
      <w:r>
        <w:rPr>
          <w:rFonts w:ascii="AppleSystemUIFont" w:eastAsiaTheme="minorHAnsi" w:hAnsi="AppleSystemUIFont" w:cs="AppleSystemUIFont"/>
          <w:lang w:val="en-US"/>
        </w:rPr>
        <w:t>turbulant</w:t>
      </w:r>
      <w:proofErr w:type="spellEnd"/>
      <w:r>
        <w:rPr>
          <w:rFonts w:ascii="AppleSystemUIFont" w:eastAsiaTheme="minorHAnsi" w:hAnsi="AppleSystemUIFont" w:cs="AppleSystemUIFont"/>
          <w:lang w:val="en-US"/>
        </w:rPr>
        <w:t xml:space="preserve"> leading to white water sections typical of rapids.</w:t>
      </w:r>
    </w:p>
    <w:p w:rsidR="00A266D0" w:rsidRDefault="00A266D0" w:rsidP="004562CA">
      <w:pPr>
        <w:numPr>
          <w:ilvl w:val="0"/>
          <w:numId w:val="23"/>
        </w:numPr>
        <w:autoSpaceDE w:val="0"/>
        <w:autoSpaceDN w:val="0"/>
        <w:adjustRightInd w:val="0"/>
        <w:rPr>
          <w:rFonts w:ascii="AppleSystemUIFont" w:eastAsiaTheme="minorHAnsi" w:hAnsi="AppleSystemUIFont" w:cs="AppleSystemUIFont"/>
          <w:lang w:val="en-US"/>
        </w:rPr>
      </w:pPr>
      <w:r>
        <w:rPr>
          <w:rFonts w:ascii="AppleSystemUIFont" w:eastAsiaTheme="minorHAnsi" w:hAnsi="AppleSystemUIFont" w:cs="AppleSystemUIFont"/>
          <w:lang w:val="en-US"/>
        </w:rPr>
        <w:lastRenderedPageBreak/>
        <w:t>The characteristics of rapids include:</w:t>
      </w:r>
      <w:r>
        <w:rPr>
          <w:rFonts w:ascii="AppleSystemUIFont" w:eastAsiaTheme="minorHAnsi" w:hAnsi="AppleSystemUIFont" w:cs="AppleSystemUIFont"/>
          <w:lang w:val="en-US"/>
        </w:rPr>
        <w:br/>
      </w:r>
    </w:p>
    <w:p w:rsidR="00A266D0" w:rsidRPr="00A266D0" w:rsidRDefault="00A266D0" w:rsidP="00A266D0">
      <w:pPr>
        <w:pStyle w:val="bullet"/>
        <w:rPr>
          <w:rFonts w:ascii="Calibri" w:eastAsiaTheme="minorHAnsi" w:hAnsi="Calibri"/>
          <w:lang w:val="en-US"/>
        </w:rPr>
      </w:pPr>
      <w:r w:rsidRPr="00A266D0">
        <w:rPr>
          <w:rFonts w:ascii="Calibri" w:eastAsiaTheme="minorHAnsi" w:hAnsi="Calibri"/>
          <w:lang w:val="en-US"/>
        </w:rPr>
        <w:t>turbulent flow of water</w:t>
      </w:r>
    </w:p>
    <w:p w:rsidR="00A266D0" w:rsidRPr="00A266D0" w:rsidRDefault="00A266D0" w:rsidP="00A266D0">
      <w:pPr>
        <w:pStyle w:val="bullet"/>
        <w:rPr>
          <w:rFonts w:ascii="Calibri" w:eastAsiaTheme="minorHAnsi" w:hAnsi="Calibri"/>
          <w:lang w:val="en-US"/>
        </w:rPr>
      </w:pPr>
      <w:r w:rsidRPr="00A266D0">
        <w:rPr>
          <w:rFonts w:ascii="Calibri" w:eastAsiaTheme="minorHAnsi" w:hAnsi="Calibri"/>
          <w:lang w:val="en-US"/>
        </w:rPr>
        <w:t>white water</w:t>
      </w:r>
    </w:p>
    <w:p w:rsidR="00A266D0" w:rsidRPr="00A266D0" w:rsidRDefault="00A266D0" w:rsidP="00A266D0">
      <w:pPr>
        <w:pStyle w:val="bullet"/>
        <w:rPr>
          <w:rFonts w:ascii="Calibri" w:eastAsiaTheme="minorHAnsi" w:hAnsi="Calibri"/>
          <w:lang w:val="en-US"/>
        </w:rPr>
      </w:pPr>
      <w:r w:rsidRPr="00A266D0">
        <w:rPr>
          <w:rFonts w:ascii="Calibri" w:eastAsiaTheme="minorHAnsi" w:hAnsi="Calibri"/>
          <w:lang w:val="en-US"/>
        </w:rPr>
        <w:t xml:space="preserve"> uneven river bed</w:t>
      </w:r>
    </w:p>
    <w:p w:rsidR="00A266D0" w:rsidRPr="00A266D0" w:rsidRDefault="00A266D0" w:rsidP="00A266D0">
      <w:pPr>
        <w:pStyle w:val="bullet"/>
        <w:rPr>
          <w:rFonts w:ascii="Calibri" w:eastAsiaTheme="minorHAnsi" w:hAnsi="Calibri"/>
          <w:lang w:val="en-US"/>
        </w:rPr>
      </w:pPr>
      <w:r w:rsidRPr="00A266D0">
        <w:rPr>
          <w:rFonts w:ascii="Calibri" w:eastAsiaTheme="minorHAnsi" w:hAnsi="Calibri"/>
          <w:lang w:val="en-US"/>
        </w:rPr>
        <w:t xml:space="preserve">steep gradients. </w:t>
      </w:r>
    </w:p>
    <w:p w:rsidR="00FA10BA" w:rsidRPr="00755BC1" w:rsidRDefault="00FA10BA" w:rsidP="00FA10BA">
      <w:pPr>
        <w:pStyle w:val="Heading1"/>
        <w:rPr>
          <w:rFonts w:ascii="Calibri" w:hAnsi="Calibri"/>
        </w:rPr>
      </w:pPr>
      <w:r>
        <w:rPr>
          <w:rFonts w:ascii="Calibri" w:hAnsi="Calibri"/>
        </w:rPr>
        <w:t>Waterfalls and gorges</w:t>
      </w:r>
    </w:p>
    <w:p w:rsidR="00FA10BA" w:rsidRPr="00FA10BA" w:rsidRDefault="00A266D0" w:rsidP="004562CA">
      <w:pPr>
        <w:pStyle w:val="checkboxindent"/>
        <w:numPr>
          <w:ilvl w:val="0"/>
          <w:numId w:val="24"/>
        </w:numPr>
        <w:rPr>
          <w:rFonts w:ascii="Calibri" w:hAnsi="Calibri"/>
          <w:lang w:val="en-US"/>
        </w:rPr>
      </w:pPr>
      <w:r>
        <w:rPr>
          <w:rFonts w:ascii="Calibri" w:hAnsi="Calibri"/>
          <w:lang w:val="en-US"/>
        </w:rPr>
        <w:t xml:space="preserve">Waterfalls and gorges are typically found in the upper course of the river. </w:t>
      </w:r>
    </w:p>
    <w:p w:rsidR="00A266D0" w:rsidRDefault="00A266D0" w:rsidP="004562CA">
      <w:pPr>
        <w:pStyle w:val="checkboxindent"/>
        <w:numPr>
          <w:ilvl w:val="0"/>
          <w:numId w:val="24"/>
        </w:numPr>
        <w:rPr>
          <w:rFonts w:ascii="Calibri" w:hAnsi="Calibri"/>
          <w:lang w:val="en-US"/>
        </w:rPr>
      </w:pPr>
      <w:r>
        <w:rPr>
          <w:rFonts w:ascii="Calibri" w:hAnsi="Calibri"/>
          <w:lang w:val="en-US"/>
        </w:rPr>
        <w:t>A waterfall is a step in the long profile of the valley. It is where water falls down the vertical drop in the channel usually from a considerable height.</w:t>
      </w:r>
    </w:p>
    <w:p w:rsidR="00A266D0" w:rsidRPr="00A266D0" w:rsidRDefault="00A266D0" w:rsidP="004562CA">
      <w:pPr>
        <w:pStyle w:val="checkboxindent"/>
        <w:numPr>
          <w:ilvl w:val="0"/>
          <w:numId w:val="24"/>
        </w:numPr>
        <w:rPr>
          <w:rFonts w:ascii="Calibri" w:hAnsi="Calibri"/>
          <w:lang w:val="en-US"/>
        </w:rPr>
      </w:pPr>
      <w:r>
        <w:fldChar w:fldCharType="begin"/>
      </w:r>
      <w:r>
        <w:instrText xml:space="preserve"> INCLUDEPICTURE "/var/folders/fq/1mxnb2c163vbctm7ctpcp28w0000gn/T/com.microsoft.Word/WebArchiveCopyPasteTempFiles/Formation-Of-A-Waterfall.png" \* MERGEFORMATINET </w:instrText>
      </w:r>
      <w:r>
        <w:fldChar w:fldCharType="separate"/>
      </w:r>
      <w:r>
        <w:rPr>
          <w:noProof/>
        </w:rPr>
        <w:drawing>
          <wp:inline distT="0" distB="0" distL="0" distR="0">
            <wp:extent cx="6184900" cy="4610100"/>
            <wp:effectExtent l="0" t="0" r="0" b="0"/>
            <wp:docPr id="8" name="Picture 8" descr="Formation of a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 of a waterf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4610100"/>
                    </a:xfrm>
                    <a:prstGeom prst="rect">
                      <a:avLst/>
                    </a:prstGeom>
                    <a:noFill/>
                    <a:ln>
                      <a:noFill/>
                    </a:ln>
                  </pic:spPr>
                </pic:pic>
              </a:graphicData>
            </a:graphic>
          </wp:inline>
        </w:drawing>
      </w:r>
      <w:r>
        <w:fldChar w:fldCharType="end"/>
      </w:r>
    </w:p>
    <w:p w:rsidR="00A266D0" w:rsidRDefault="00A266D0" w:rsidP="004562CA">
      <w:pPr>
        <w:pStyle w:val="checkboxindent"/>
        <w:numPr>
          <w:ilvl w:val="0"/>
          <w:numId w:val="24"/>
        </w:numPr>
        <w:rPr>
          <w:rFonts w:ascii="Calibri" w:hAnsi="Calibri"/>
          <w:lang w:val="en-US"/>
        </w:rPr>
      </w:pPr>
      <w:r>
        <w:rPr>
          <w:rFonts w:ascii="Calibri" w:hAnsi="Calibri"/>
          <w:lang w:val="en-US"/>
        </w:rPr>
        <w:t>A gorge is a narrow, steep sided valley, with bare, rocky walls</w:t>
      </w:r>
    </w:p>
    <w:p w:rsidR="00FA10BA" w:rsidRDefault="00A266D0" w:rsidP="004562CA">
      <w:pPr>
        <w:pStyle w:val="checkboxindent"/>
        <w:numPr>
          <w:ilvl w:val="0"/>
          <w:numId w:val="24"/>
        </w:numPr>
        <w:rPr>
          <w:rFonts w:ascii="Calibri" w:hAnsi="Calibri"/>
          <w:lang w:val="en-US"/>
        </w:rPr>
      </w:pPr>
      <w:r>
        <w:rPr>
          <w:rFonts w:ascii="Calibri" w:hAnsi="Calibri"/>
          <w:lang w:val="en-US"/>
        </w:rPr>
        <w:t xml:space="preserve">Characteristics of gorge include: </w:t>
      </w:r>
    </w:p>
    <w:p w:rsidR="00A266D0" w:rsidRDefault="00A266D0" w:rsidP="004562CA">
      <w:pPr>
        <w:pStyle w:val="checkboxindent"/>
        <w:numPr>
          <w:ilvl w:val="0"/>
          <w:numId w:val="34"/>
        </w:numPr>
        <w:rPr>
          <w:rFonts w:ascii="Calibri" w:hAnsi="Calibri"/>
          <w:lang w:val="en-US"/>
        </w:rPr>
      </w:pPr>
      <w:r>
        <w:rPr>
          <w:rFonts w:ascii="Calibri" w:hAnsi="Calibri"/>
          <w:lang w:val="en-US"/>
        </w:rPr>
        <w:t>very narrow valley</w:t>
      </w:r>
    </w:p>
    <w:p w:rsidR="00A266D0" w:rsidRDefault="00A266D0" w:rsidP="004562CA">
      <w:pPr>
        <w:pStyle w:val="checkboxindent"/>
        <w:numPr>
          <w:ilvl w:val="0"/>
          <w:numId w:val="34"/>
        </w:numPr>
        <w:rPr>
          <w:rFonts w:ascii="Calibri" w:hAnsi="Calibri"/>
          <w:lang w:val="en-US"/>
        </w:rPr>
      </w:pPr>
      <w:r>
        <w:rPr>
          <w:rFonts w:ascii="Calibri" w:hAnsi="Calibri"/>
          <w:lang w:val="en-US"/>
        </w:rPr>
        <w:t>very steep, high valley sides is</w:t>
      </w:r>
    </w:p>
    <w:p w:rsidR="00A266D0" w:rsidRDefault="00A266D0" w:rsidP="004562CA">
      <w:pPr>
        <w:pStyle w:val="checkboxindent"/>
        <w:numPr>
          <w:ilvl w:val="0"/>
          <w:numId w:val="34"/>
        </w:numPr>
        <w:rPr>
          <w:rFonts w:ascii="Calibri" w:hAnsi="Calibri"/>
          <w:lang w:val="en-US"/>
        </w:rPr>
      </w:pPr>
      <w:r>
        <w:rPr>
          <w:rFonts w:ascii="Calibri" w:hAnsi="Calibri"/>
          <w:lang w:val="en-US"/>
        </w:rPr>
        <w:t>located immediately downstream of a waterfall</w:t>
      </w:r>
    </w:p>
    <w:p w:rsidR="00A266D0" w:rsidRDefault="00A266D0" w:rsidP="004562CA">
      <w:pPr>
        <w:pStyle w:val="checkboxindent"/>
        <w:numPr>
          <w:ilvl w:val="0"/>
          <w:numId w:val="34"/>
        </w:numPr>
        <w:rPr>
          <w:rFonts w:ascii="Calibri" w:hAnsi="Calibri"/>
          <w:lang w:val="en-US"/>
        </w:rPr>
      </w:pPr>
      <w:r>
        <w:rPr>
          <w:rFonts w:ascii="Calibri" w:hAnsi="Calibri"/>
          <w:lang w:val="en-US"/>
        </w:rPr>
        <w:t>river channel takes up most, if not all, of the valley floor</w:t>
      </w:r>
    </w:p>
    <w:p w:rsidR="00A266D0" w:rsidRPr="00A266D0" w:rsidRDefault="00A266D0" w:rsidP="004562CA">
      <w:pPr>
        <w:pStyle w:val="checkboxindent"/>
        <w:numPr>
          <w:ilvl w:val="0"/>
          <w:numId w:val="34"/>
        </w:numPr>
        <w:rPr>
          <w:rFonts w:ascii="Calibri" w:hAnsi="Calibri"/>
          <w:lang w:val="en-US"/>
        </w:rPr>
      </w:pPr>
      <w:r>
        <w:rPr>
          <w:rFonts w:ascii="Calibri" w:hAnsi="Calibri"/>
          <w:lang w:val="en-US"/>
        </w:rPr>
        <w:t>boulders litter the river bed</w:t>
      </w:r>
    </w:p>
    <w:p w:rsidR="00A266D0" w:rsidRPr="00FA10BA" w:rsidRDefault="00A266D0" w:rsidP="004562CA">
      <w:pPr>
        <w:pStyle w:val="checkboxindent"/>
        <w:numPr>
          <w:ilvl w:val="0"/>
          <w:numId w:val="34"/>
        </w:numPr>
        <w:rPr>
          <w:rFonts w:ascii="Calibri" w:hAnsi="Calibri"/>
          <w:lang w:val="en-US"/>
        </w:rPr>
      </w:pPr>
      <w:r>
        <w:rPr>
          <w:rFonts w:ascii="Calibri" w:hAnsi="Calibri"/>
          <w:lang w:val="en-US"/>
        </w:rPr>
        <w:t>turbulent, fast flowing whitewater</w:t>
      </w:r>
    </w:p>
    <w:p w:rsidR="00FA10BA" w:rsidRPr="00FA10BA" w:rsidRDefault="00A266D0" w:rsidP="004562CA">
      <w:pPr>
        <w:pStyle w:val="checkboxindent"/>
        <w:numPr>
          <w:ilvl w:val="0"/>
          <w:numId w:val="24"/>
        </w:numPr>
        <w:rPr>
          <w:rFonts w:ascii="Calibri" w:hAnsi="Calibri"/>
          <w:lang w:val="en-US"/>
        </w:rPr>
      </w:pPr>
      <w:r>
        <w:rPr>
          <w:rFonts w:ascii="Calibri" w:hAnsi="Calibri"/>
          <w:lang w:val="en-US"/>
        </w:rPr>
        <w:t>As a waterfall it needs behind the steep sided valley which is called gorge. Every time the overhanging Rock breaks off the gorge retreats and grows longer.</w:t>
      </w:r>
    </w:p>
    <w:p w:rsidR="00FA10BA" w:rsidRDefault="00FA10BA" w:rsidP="00FA10BA">
      <w:pPr>
        <w:pStyle w:val="checkboxindent"/>
        <w:ind w:left="0" w:firstLine="0"/>
        <w:rPr>
          <w:rFonts w:ascii="Calibri" w:hAnsi="Calibri"/>
        </w:rPr>
      </w:pPr>
    </w:p>
    <w:p w:rsidR="00A266D0" w:rsidRDefault="00A266D0" w:rsidP="00FA10BA">
      <w:pPr>
        <w:pStyle w:val="checkboxindent"/>
        <w:ind w:left="0" w:firstLine="0"/>
        <w:rPr>
          <w:rFonts w:ascii="Calibri" w:hAnsi="Calibri"/>
        </w:rPr>
      </w:pPr>
    </w:p>
    <w:p w:rsidR="00A266D0" w:rsidRPr="00755BC1" w:rsidRDefault="00A266D0" w:rsidP="00FA10BA">
      <w:pPr>
        <w:pStyle w:val="checkboxindent"/>
        <w:ind w:left="0" w:firstLine="0"/>
        <w:rPr>
          <w:rFonts w:ascii="Calibri" w:hAnsi="Calibri"/>
        </w:rPr>
      </w:pPr>
    </w:p>
    <w:p w:rsidR="00FA10BA" w:rsidRPr="00755BC1" w:rsidRDefault="00FA10BA" w:rsidP="00FA10BA">
      <w:pPr>
        <w:pStyle w:val="Heading1"/>
        <w:rPr>
          <w:rFonts w:ascii="Calibri" w:hAnsi="Calibri"/>
        </w:rPr>
      </w:pPr>
      <w:r>
        <w:rPr>
          <w:rFonts w:ascii="Calibri" w:hAnsi="Calibri"/>
        </w:rPr>
        <w:lastRenderedPageBreak/>
        <w:t>Meanders and oxbow lakes</w:t>
      </w:r>
    </w:p>
    <w:p w:rsidR="00C60CD4" w:rsidRDefault="00C60CD4" w:rsidP="004562CA">
      <w:pPr>
        <w:pStyle w:val="checkboxindent"/>
        <w:numPr>
          <w:ilvl w:val="0"/>
          <w:numId w:val="25"/>
        </w:numPr>
        <w:rPr>
          <w:rFonts w:ascii="Calibri" w:hAnsi="Calibri"/>
          <w:lang w:val="en-US"/>
        </w:rPr>
      </w:pPr>
      <w:r>
        <w:rPr>
          <w:rFonts w:ascii="Calibri" w:hAnsi="Calibri"/>
          <w:noProof/>
          <w:lang w:val="en-US"/>
        </w:rPr>
        <w:drawing>
          <wp:inline distT="0" distB="0" distL="0" distR="0">
            <wp:extent cx="6184900" cy="4636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nd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4900" cy="4636135"/>
                    </a:xfrm>
                    <a:prstGeom prst="rect">
                      <a:avLst/>
                    </a:prstGeom>
                  </pic:spPr>
                </pic:pic>
              </a:graphicData>
            </a:graphic>
          </wp:inline>
        </w:drawing>
      </w:r>
    </w:p>
    <w:p w:rsidR="00FA10BA" w:rsidRPr="00FA10BA" w:rsidRDefault="00A266D0" w:rsidP="004562CA">
      <w:pPr>
        <w:pStyle w:val="checkboxindent"/>
        <w:numPr>
          <w:ilvl w:val="0"/>
          <w:numId w:val="25"/>
        </w:numPr>
        <w:rPr>
          <w:rFonts w:ascii="Calibri" w:hAnsi="Calibri"/>
          <w:lang w:val="en-US"/>
        </w:rPr>
      </w:pPr>
      <w:r>
        <w:rPr>
          <w:rFonts w:ascii="Calibri" w:hAnsi="Calibri"/>
          <w:lang w:val="en-US"/>
        </w:rPr>
        <w:t xml:space="preserve">Water flows slowly over shallow areas (riffles) in the riverbed and faster through pools, deeper sections of the river. This leads to helicoidal flow that cork screws from one bank to another. Fast flowing water on the outside bank causes lateral erosion through hydraulic action and abrasion which under cuts the bank, creating a river cliff. Eroded material is then deposited on the inside of the next meander where friction slows the flow, creating a slip-off slope. </w:t>
      </w:r>
    </w:p>
    <w:p w:rsidR="00FA10BA" w:rsidRDefault="00A266D0" w:rsidP="004562CA">
      <w:pPr>
        <w:pStyle w:val="checkboxindent"/>
        <w:numPr>
          <w:ilvl w:val="0"/>
          <w:numId w:val="25"/>
        </w:numPr>
        <w:rPr>
          <w:rFonts w:ascii="Calibri" w:hAnsi="Calibri"/>
          <w:lang w:val="en-US"/>
        </w:rPr>
      </w:pPr>
      <w:r>
        <w:rPr>
          <w:rFonts w:ascii="Calibri" w:hAnsi="Calibri"/>
          <w:lang w:val="en-US"/>
        </w:rPr>
        <w:t>An oxbow lake is a small, horseshoe shaped lake that is located several meters from a straight stretch of river.</w:t>
      </w:r>
    </w:p>
    <w:p w:rsidR="00A266D0" w:rsidRPr="00FA10BA" w:rsidRDefault="00A266D0" w:rsidP="004562CA">
      <w:pPr>
        <w:pStyle w:val="checkboxindent"/>
        <w:numPr>
          <w:ilvl w:val="0"/>
          <w:numId w:val="25"/>
        </w:numPr>
        <w:rPr>
          <w:rFonts w:ascii="Calibri" w:hAnsi="Calibri"/>
          <w:lang w:val="en-US"/>
        </w:rPr>
      </w:pPr>
      <w:r>
        <w:lastRenderedPageBreak/>
        <w:fldChar w:fldCharType="begin"/>
      </w:r>
      <w:r>
        <w:instrText xml:space="preserve"> INCLUDEPICTURE "/var/folders/fq/1mxnb2c163vbctm7ctpcp28w0000gn/T/com.microsoft.Word/WebArchiveCopyPasteTempFiles/Formation-of-an-oxbow-lake.png" \* MERGEFORMATINET </w:instrText>
      </w:r>
      <w:r>
        <w:fldChar w:fldCharType="separate"/>
      </w:r>
      <w:r>
        <w:rPr>
          <w:noProof/>
        </w:rPr>
        <w:drawing>
          <wp:inline distT="0" distB="0" distL="0" distR="0" wp14:anchorId="3FB0D083" wp14:editId="7D3BFCD0">
            <wp:extent cx="6184900" cy="3836035"/>
            <wp:effectExtent l="0" t="0" r="0" b="0"/>
            <wp:docPr id="27" name="Picture 27" descr="Formation of an oxbow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tion of an oxbow lak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4900" cy="3836035"/>
                    </a:xfrm>
                    <a:prstGeom prst="rect">
                      <a:avLst/>
                    </a:prstGeom>
                    <a:noFill/>
                    <a:ln>
                      <a:noFill/>
                    </a:ln>
                  </pic:spPr>
                </pic:pic>
              </a:graphicData>
            </a:graphic>
          </wp:inline>
        </w:drawing>
      </w:r>
      <w:r>
        <w:fldChar w:fldCharType="end"/>
      </w:r>
    </w:p>
    <w:p w:rsidR="00A266D0" w:rsidRPr="00A266D0" w:rsidRDefault="00A266D0" w:rsidP="004562CA">
      <w:pPr>
        <w:pStyle w:val="checkboxindent"/>
        <w:numPr>
          <w:ilvl w:val="0"/>
          <w:numId w:val="25"/>
        </w:numPr>
        <w:rPr>
          <w:rFonts w:ascii="Calibri" w:hAnsi="Calibri"/>
          <w:lang w:val="en-US"/>
        </w:rPr>
      </w:pPr>
      <w:r w:rsidRPr="00A266D0">
        <w:rPr>
          <w:rFonts w:ascii="Calibri" w:hAnsi="Calibri"/>
        </w:rPr>
        <w:t>Due to erosion on the outside of a bend and deposition on the inside, the shape of a meander will change over a period of time. Erosion narrows the neck of the land within the meander and as the process continues, the meanders move closer together. When there is a very high discharge (usually during a flood), the river cuts across the neck, taking a new, straighter and shorter route. Deposition will occur to cut off the original meander, leaving a horseshoe-shaped oxbow lake.</w:t>
      </w:r>
    </w:p>
    <w:p w:rsidR="00FA10BA" w:rsidRPr="00755BC1" w:rsidRDefault="00FA10BA" w:rsidP="00A266D0">
      <w:pPr>
        <w:pStyle w:val="checkboxindent"/>
        <w:ind w:left="0" w:firstLine="0"/>
        <w:rPr>
          <w:rFonts w:ascii="Calibri" w:hAnsi="Calibri"/>
        </w:rPr>
      </w:pPr>
    </w:p>
    <w:p w:rsidR="00FA10BA" w:rsidRPr="00755BC1" w:rsidRDefault="00FA10BA" w:rsidP="00FA10BA">
      <w:pPr>
        <w:pStyle w:val="Heading1"/>
        <w:rPr>
          <w:rFonts w:ascii="Calibri" w:hAnsi="Calibri"/>
        </w:rPr>
      </w:pPr>
      <w:r>
        <w:rPr>
          <w:rFonts w:ascii="Calibri" w:hAnsi="Calibri"/>
        </w:rPr>
        <w:t>Levees and floodplains</w:t>
      </w:r>
    </w:p>
    <w:p w:rsidR="00FA10BA" w:rsidRPr="00FA10BA" w:rsidRDefault="00FD7272" w:rsidP="004562CA">
      <w:pPr>
        <w:pStyle w:val="checkboxindent"/>
        <w:numPr>
          <w:ilvl w:val="0"/>
          <w:numId w:val="26"/>
        </w:numPr>
        <w:rPr>
          <w:rFonts w:ascii="Calibri" w:hAnsi="Calibri"/>
          <w:lang w:val="en-US"/>
        </w:rPr>
      </w:pPr>
      <w:r>
        <w:rPr>
          <w:rFonts w:ascii="Calibri" w:hAnsi="Calibri"/>
          <w:lang w:val="en-US"/>
        </w:rPr>
        <w:t>Levees are naturally raised riverbanks found along the sides of the river channel that has experienced flooding.</w:t>
      </w:r>
    </w:p>
    <w:p w:rsidR="00FA10BA" w:rsidRDefault="00FD7272" w:rsidP="004562CA">
      <w:pPr>
        <w:pStyle w:val="checkboxindent"/>
        <w:numPr>
          <w:ilvl w:val="0"/>
          <w:numId w:val="26"/>
        </w:numPr>
        <w:rPr>
          <w:rFonts w:ascii="Calibri" w:hAnsi="Calibri"/>
          <w:lang w:val="en-US"/>
        </w:rPr>
      </w:pPr>
      <w:r>
        <w:rPr>
          <w:rFonts w:ascii="Calibri" w:hAnsi="Calibri"/>
          <w:lang w:val="en-US"/>
        </w:rPr>
        <w:t xml:space="preserve">The main characteristics of levees are: </w:t>
      </w:r>
    </w:p>
    <w:p w:rsidR="00FD7272" w:rsidRDefault="00FD7272" w:rsidP="004562CA">
      <w:pPr>
        <w:pStyle w:val="checkboxindent"/>
        <w:numPr>
          <w:ilvl w:val="0"/>
          <w:numId w:val="34"/>
        </w:numPr>
        <w:rPr>
          <w:rFonts w:ascii="Calibri" w:hAnsi="Calibri"/>
          <w:lang w:val="en-US"/>
        </w:rPr>
      </w:pPr>
      <w:r>
        <w:rPr>
          <w:rFonts w:ascii="Calibri" w:hAnsi="Calibri"/>
          <w:lang w:val="en-US"/>
        </w:rPr>
        <w:t xml:space="preserve">raised river banks </w:t>
      </w:r>
    </w:p>
    <w:p w:rsidR="00FD7272" w:rsidRDefault="00FD7272" w:rsidP="004562CA">
      <w:pPr>
        <w:pStyle w:val="checkboxindent"/>
        <w:numPr>
          <w:ilvl w:val="0"/>
          <w:numId w:val="34"/>
        </w:numPr>
        <w:rPr>
          <w:rFonts w:ascii="Calibri" w:hAnsi="Calibri"/>
          <w:lang w:val="en-US"/>
        </w:rPr>
      </w:pPr>
      <w:r>
        <w:rPr>
          <w:rFonts w:ascii="Calibri" w:hAnsi="Calibri"/>
          <w:lang w:val="en-US"/>
        </w:rPr>
        <w:t>consist of gravel, stones and small sediment</w:t>
      </w:r>
    </w:p>
    <w:p w:rsidR="00FD7272" w:rsidRDefault="00FD7272" w:rsidP="004562CA">
      <w:pPr>
        <w:pStyle w:val="checkboxindent"/>
        <w:numPr>
          <w:ilvl w:val="0"/>
          <w:numId w:val="34"/>
        </w:numPr>
        <w:rPr>
          <w:rFonts w:ascii="Calibri" w:hAnsi="Calibri"/>
          <w:lang w:val="en-US"/>
        </w:rPr>
      </w:pPr>
      <w:r>
        <w:rPr>
          <w:rFonts w:ascii="Calibri" w:hAnsi="Calibri"/>
          <w:lang w:val="en-US"/>
        </w:rPr>
        <w:t>steep on the channel side, gentle sloping on the land side</w:t>
      </w:r>
    </w:p>
    <w:p w:rsidR="00FD7272" w:rsidRPr="00FA10BA" w:rsidRDefault="00FD7272" w:rsidP="004562CA">
      <w:pPr>
        <w:pStyle w:val="checkboxindent"/>
        <w:numPr>
          <w:ilvl w:val="0"/>
          <w:numId w:val="34"/>
        </w:numPr>
        <w:rPr>
          <w:rFonts w:ascii="Calibri" w:hAnsi="Calibri"/>
          <w:lang w:val="en-US"/>
        </w:rPr>
      </w:pPr>
      <w:r>
        <w:rPr>
          <w:rFonts w:ascii="Calibri" w:hAnsi="Calibri"/>
          <w:lang w:val="en-US"/>
        </w:rPr>
        <w:t>relatively flat top covered in grass</w:t>
      </w:r>
    </w:p>
    <w:p w:rsidR="00FD7272" w:rsidRPr="00FD7272" w:rsidRDefault="00FD7272" w:rsidP="004562CA">
      <w:pPr>
        <w:pStyle w:val="checkboxindent"/>
        <w:numPr>
          <w:ilvl w:val="0"/>
          <w:numId w:val="26"/>
        </w:numPr>
        <w:rPr>
          <w:rFonts w:ascii="Calibri" w:hAnsi="Calibri"/>
        </w:rPr>
      </w:pPr>
      <w:r w:rsidRPr="00FD7272">
        <w:rPr>
          <w:rFonts w:ascii="Calibri" w:hAnsi="Calibri"/>
        </w:rPr>
        <w:t>When a river floods friction with the floodplain leads to a rapid decrease in the velocity of the river and therefore its capacity to transport material.  Larger material is deposited closest to the river bank. This often leads to large, raised mounds being formed. Smaller material is deposited further away and leads to the formation of gently sloping sides of the levees.</w:t>
      </w:r>
    </w:p>
    <w:p w:rsidR="00FA10BA" w:rsidRPr="00FA10BA" w:rsidRDefault="00FD7272" w:rsidP="004562CA">
      <w:pPr>
        <w:pStyle w:val="checkboxindent"/>
        <w:numPr>
          <w:ilvl w:val="0"/>
          <w:numId w:val="26"/>
        </w:numPr>
        <w:rPr>
          <w:rFonts w:ascii="Calibri" w:hAnsi="Calibri"/>
          <w:lang w:val="en-US"/>
        </w:rPr>
      </w:pPr>
      <w:r>
        <w:rPr>
          <w:rFonts w:ascii="Calibri" w:hAnsi="Calibri"/>
          <w:lang w:val="en-US"/>
        </w:rPr>
        <w:t>A flood plain is a large area of flat land either side of the river that experiences or has experienced flooding.</w:t>
      </w:r>
    </w:p>
    <w:p w:rsidR="00FA10BA" w:rsidRDefault="00FD7272" w:rsidP="004562CA">
      <w:pPr>
        <w:pStyle w:val="checkboxindent"/>
        <w:numPr>
          <w:ilvl w:val="0"/>
          <w:numId w:val="26"/>
        </w:numPr>
        <w:rPr>
          <w:rFonts w:ascii="Calibri" w:hAnsi="Calibri"/>
          <w:lang w:val="en-US"/>
        </w:rPr>
      </w:pPr>
      <w:r>
        <w:rPr>
          <w:rFonts w:ascii="Calibri" w:hAnsi="Calibri"/>
          <w:lang w:val="en-US"/>
        </w:rPr>
        <w:t>C</w:t>
      </w:r>
      <w:r w:rsidR="00FA10BA" w:rsidRPr="00FA10BA">
        <w:rPr>
          <w:rFonts w:ascii="Calibri" w:hAnsi="Calibri"/>
          <w:lang w:val="en-US"/>
        </w:rPr>
        <w:t>haracteristics of a flood plain</w:t>
      </w:r>
      <w:r>
        <w:rPr>
          <w:rFonts w:ascii="Calibri" w:hAnsi="Calibri"/>
          <w:lang w:val="en-US"/>
        </w:rPr>
        <w:t xml:space="preserve"> include: </w:t>
      </w:r>
    </w:p>
    <w:p w:rsidR="00FD7272" w:rsidRDefault="00FD7272" w:rsidP="004562CA">
      <w:pPr>
        <w:pStyle w:val="checkboxindent"/>
        <w:numPr>
          <w:ilvl w:val="0"/>
          <w:numId w:val="34"/>
        </w:numPr>
        <w:rPr>
          <w:rFonts w:ascii="Calibri" w:hAnsi="Calibri"/>
          <w:lang w:val="en-US"/>
        </w:rPr>
      </w:pPr>
      <w:r>
        <w:rPr>
          <w:rFonts w:ascii="Calibri" w:hAnsi="Calibri"/>
          <w:lang w:val="en-US"/>
        </w:rPr>
        <w:t>A large area of flat land either side of a river</w:t>
      </w:r>
    </w:p>
    <w:p w:rsidR="00FD7272" w:rsidRDefault="00FD7272" w:rsidP="004562CA">
      <w:pPr>
        <w:pStyle w:val="checkboxindent"/>
        <w:numPr>
          <w:ilvl w:val="0"/>
          <w:numId w:val="34"/>
        </w:numPr>
        <w:rPr>
          <w:rFonts w:ascii="Calibri" w:hAnsi="Calibri"/>
          <w:lang w:val="en-US"/>
        </w:rPr>
      </w:pPr>
      <w:r>
        <w:rPr>
          <w:rFonts w:ascii="Calibri" w:hAnsi="Calibri"/>
          <w:lang w:val="en-US"/>
        </w:rPr>
        <w:t>layers of alluvium cover the flood plain</w:t>
      </w:r>
    </w:p>
    <w:p w:rsidR="00FD7272" w:rsidRDefault="00FD7272" w:rsidP="004562CA">
      <w:pPr>
        <w:pStyle w:val="checkboxindent"/>
        <w:numPr>
          <w:ilvl w:val="0"/>
          <w:numId w:val="34"/>
        </w:numPr>
        <w:rPr>
          <w:rFonts w:ascii="Calibri" w:hAnsi="Calibri"/>
          <w:lang w:val="en-US"/>
        </w:rPr>
      </w:pPr>
      <w:r>
        <w:rPr>
          <w:rFonts w:ascii="Calibri" w:hAnsi="Calibri"/>
          <w:lang w:val="en-US"/>
        </w:rPr>
        <w:t>a river bluff along the edge of a flood plain</w:t>
      </w:r>
    </w:p>
    <w:p w:rsidR="00FD7272" w:rsidRDefault="00FD7272" w:rsidP="004562CA">
      <w:pPr>
        <w:pStyle w:val="checkboxindent"/>
        <w:numPr>
          <w:ilvl w:val="0"/>
          <w:numId w:val="34"/>
        </w:numPr>
        <w:rPr>
          <w:rFonts w:ascii="Calibri" w:hAnsi="Calibri"/>
          <w:lang w:val="en-US"/>
        </w:rPr>
      </w:pPr>
      <w:r>
        <w:rPr>
          <w:rFonts w:ascii="Calibri" w:hAnsi="Calibri"/>
          <w:lang w:val="en-US"/>
        </w:rPr>
        <w:t>meander scars</w:t>
      </w:r>
    </w:p>
    <w:p w:rsidR="00FD7272" w:rsidRDefault="00FD7272" w:rsidP="004562CA">
      <w:pPr>
        <w:pStyle w:val="checkboxindent"/>
        <w:numPr>
          <w:ilvl w:val="0"/>
          <w:numId w:val="34"/>
        </w:numPr>
        <w:rPr>
          <w:rFonts w:ascii="Calibri" w:hAnsi="Calibri"/>
          <w:lang w:val="en-US"/>
        </w:rPr>
      </w:pPr>
      <w:r>
        <w:rPr>
          <w:rFonts w:ascii="Calibri" w:hAnsi="Calibri"/>
          <w:lang w:val="en-US"/>
        </w:rPr>
        <w:t>levees</w:t>
      </w:r>
    </w:p>
    <w:p w:rsidR="00FD7272" w:rsidRDefault="00FD7272" w:rsidP="004562CA">
      <w:pPr>
        <w:pStyle w:val="checkboxindent"/>
        <w:numPr>
          <w:ilvl w:val="0"/>
          <w:numId w:val="34"/>
        </w:numPr>
        <w:rPr>
          <w:rFonts w:ascii="Calibri" w:hAnsi="Calibri"/>
          <w:lang w:val="en-US"/>
        </w:rPr>
      </w:pPr>
      <w:r>
        <w:rPr>
          <w:rFonts w:ascii="Calibri" w:hAnsi="Calibri"/>
          <w:lang w:val="en-US"/>
        </w:rPr>
        <w:lastRenderedPageBreak/>
        <w:t xml:space="preserve">rich, fertile soil </w:t>
      </w:r>
    </w:p>
    <w:p w:rsidR="00FD7272" w:rsidRPr="00FA10BA" w:rsidRDefault="00FD7272" w:rsidP="004562CA">
      <w:pPr>
        <w:pStyle w:val="checkboxindent"/>
        <w:numPr>
          <w:ilvl w:val="0"/>
          <w:numId w:val="34"/>
        </w:numPr>
        <w:rPr>
          <w:rFonts w:ascii="Calibri" w:hAnsi="Calibri"/>
          <w:lang w:val="en-US"/>
        </w:rPr>
      </w:pPr>
      <w:r>
        <w:rPr>
          <w:rFonts w:ascii="Calibri" w:hAnsi="Calibri"/>
          <w:lang w:val="en-US"/>
        </w:rPr>
        <w:t>reeds and marsh plants</w:t>
      </w:r>
    </w:p>
    <w:p w:rsidR="00FD7272" w:rsidRPr="00FD7272" w:rsidRDefault="00FD7272" w:rsidP="004562CA">
      <w:pPr>
        <w:pStyle w:val="checkboxindent"/>
        <w:numPr>
          <w:ilvl w:val="0"/>
          <w:numId w:val="26"/>
        </w:numPr>
        <w:rPr>
          <w:rFonts w:ascii="Calibri" w:hAnsi="Calibri"/>
        </w:rPr>
      </w:pPr>
      <w:r w:rsidRPr="00FD7272">
        <w:rPr>
          <w:rFonts w:ascii="Calibri" w:hAnsi="Calibri"/>
        </w:rPr>
        <w:t>Floodplains form due to erosion and deposition. Erosion removes any interlocking spurs, creating a wide, flat area on either side of the river. During a flood, material being carried by the river is deposited (as the river loses its speed and energy to transport material). Over time, the height of the floodplain increases as material is deposited on either side of the river.</w:t>
      </w:r>
      <w:r>
        <w:rPr>
          <w:rFonts w:ascii="Calibri" w:hAnsi="Calibri"/>
        </w:rPr>
        <w:t xml:space="preserve"> </w:t>
      </w:r>
      <w:r w:rsidRPr="00FD7272">
        <w:rPr>
          <w:rFonts w:ascii="Calibri" w:hAnsi="Calibri"/>
        </w:rPr>
        <w:t>The floodplain is often a wide, flat area caused by meanders shifting along the valley.</w:t>
      </w:r>
    </w:p>
    <w:p w:rsidR="00FD7272" w:rsidRPr="00FD7272" w:rsidRDefault="00FD7272" w:rsidP="004562CA">
      <w:pPr>
        <w:pStyle w:val="checkboxindent"/>
        <w:numPr>
          <w:ilvl w:val="0"/>
          <w:numId w:val="26"/>
        </w:numPr>
        <w:rPr>
          <w:rFonts w:ascii="Calibri" w:hAnsi="Calibri"/>
        </w:rPr>
      </w:pPr>
      <w:r>
        <w:rPr>
          <w:rFonts w:ascii="Calibri" w:hAnsi="Calibri"/>
        </w:rPr>
        <w:t>It’s</w:t>
      </w:r>
      <w:r w:rsidRPr="00FD7272">
        <w:rPr>
          <w:rFonts w:ascii="Calibri" w:hAnsi="Calibri"/>
        </w:rPr>
        <w:t xml:space="preserve"> made up of alluvium (deposited silt from a river flood).</w:t>
      </w:r>
    </w:p>
    <w:p w:rsidR="00FA10BA" w:rsidRDefault="00FA10BA" w:rsidP="00FA10BA">
      <w:pPr>
        <w:pStyle w:val="checkboxindent"/>
        <w:rPr>
          <w:rFonts w:ascii="Calibri" w:hAnsi="Calibri"/>
        </w:rPr>
      </w:pPr>
    </w:p>
    <w:p w:rsidR="00A347DF" w:rsidRPr="00755BC1" w:rsidRDefault="00A347DF" w:rsidP="00A347DF">
      <w:pPr>
        <w:pStyle w:val="Heading1"/>
        <w:rPr>
          <w:rFonts w:ascii="Calibri" w:hAnsi="Calibri"/>
        </w:rPr>
      </w:pPr>
      <w:r>
        <w:rPr>
          <w:rFonts w:ascii="Calibri" w:hAnsi="Calibri"/>
        </w:rPr>
        <w:t>Example of a river valey in the UK</w:t>
      </w:r>
    </w:p>
    <w:p w:rsidR="00A347DF" w:rsidRDefault="00A347DF" w:rsidP="004562CA">
      <w:pPr>
        <w:pStyle w:val="checkboxindent"/>
        <w:numPr>
          <w:ilvl w:val="0"/>
          <w:numId w:val="36"/>
        </w:numPr>
        <w:rPr>
          <w:rFonts w:ascii="Calibri" w:hAnsi="Calibri"/>
          <w:lang w:val="en-US"/>
        </w:rPr>
      </w:pPr>
      <w:r>
        <w:rPr>
          <w:rFonts w:ascii="Calibri" w:hAnsi="Calibri"/>
          <w:lang w:val="en-US"/>
        </w:rPr>
        <w:t xml:space="preserve">Examples will vary depending on which river valley has been studied but could include the River Tees, River Tyne, River Severn etc.  </w:t>
      </w:r>
    </w:p>
    <w:p w:rsidR="00A347DF" w:rsidRDefault="00A347DF" w:rsidP="004562CA">
      <w:pPr>
        <w:pStyle w:val="checkboxindent"/>
        <w:numPr>
          <w:ilvl w:val="0"/>
          <w:numId w:val="36"/>
        </w:numPr>
        <w:rPr>
          <w:rFonts w:ascii="Calibri" w:hAnsi="Calibri"/>
          <w:lang w:val="en-US"/>
        </w:rPr>
      </w:pPr>
      <w:r>
        <w:rPr>
          <w:rFonts w:ascii="Calibri" w:hAnsi="Calibri"/>
          <w:lang w:val="en-US"/>
        </w:rPr>
        <w:t>Landforms of erosion will be identified and could include waterfalls, rapids, interlocking spurs, gorges and meanders</w:t>
      </w:r>
    </w:p>
    <w:p w:rsidR="00A347DF" w:rsidRDefault="00A347DF" w:rsidP="004562CA">
      <w:pPr>
        <w:pStyle w:val="checkboxindent"/>
        <w:numPr>
          <w:ilvl w:val="0"/>
          <w:numId w:val="36"/>
        </w:numPr>
        <w:rPr>
          <w:rFonts w:ascii="Calibri" w:hAnsi="Calibri"/>
          <w:lang w:val="en-US"/>
        </w:rPr>
      </w:pPr>
      <w:r>
        <w:rPr>
          <w:rFonts w:ascii="Calibri" w:hAnsi="Calibri"/>
          <w:lang w:val="en-US"/>
        </w:rPr>
        <w:t xml:space="preserve">Landforms of deposition will be identified and could include meanders, levees and floodplains. </w:t>
      </w:r>
    </w:p>
    <w:p w:rsidR="00A347DF" w:rsidRDefault="00A347DF" w:rsidP="00FA10BA">
      <w:pPr>
        <w:pStyle w:val="checkboxindent"/>
        <w:rPr>
          <w:rFonts w:ascii="Calibri" w:hAnsi="Calibri"/>
        </w:rPr>
      </w:pPr>
    </w:p>
    <w:p w:rsidR="00A347DF" w:rsidRDefault="00A347DF" w:rsidP="00FA10BA">
      <w:pPr>
        <w:pStyle w:val="checkboxindent"/>
        <w:rPr>
          <w:rFonts w:ascii="Calibri" w:hAnsi="Calibri"/>
        </w:rPr>
      </w:pPr>
    </w:p>
    <w:p w:rsidR="00A347DF" w:rsidRDefault="00A347DF" w:rsidP="00FA10BA">
      <w:pPr>
        <w:pStyle w:val="checkboxindent"/>
        <w:rPr>
          <w:rFonts w:ascii="Calibri" w:hAnsi="Calibri"/>
        </w:rPr>
      </w:pPr>
    </w:p>
    <w:p w:rsidR="00A347DF" w:rsidRDefault="00A347DF" w:rsidP="00FA10BA">
      <w:pPr>
        <w:pStyle w:val="checkboxindent"/>
        <w:rPr>
          <w:rFonts w:ascii="Calibri" w:hAnsi="Calibri"/>
        </w:rPr>
      </w:pPr>
    </w:p>
    <w:p w:rsidR="00A347DF" w:rsidRPr="00755BC1" w:rsidRDefault="00A347DF"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Physical casuses of flooding</w:t>
      </w:r>
    </w:p>
    <w:p w:rsidR="007B35EB" w:rsidRDefault="007B35EB" w:rsidP="004562CA">
      <w:pPr>
        <w:pStyle w:val="checkboxindent"/>
        <w:numPr>
          <w:ilvl w:val="0"/>
          <w:numId w:val="27"/>
        </w:numPr>
        <w:rPr>
          <w:rFonts w:ascii="Calibri" w:hAnsi="Calibri"/>
          <w:lang w:val="en-US"/>
        </w:rPr>
      </w:pPr>
      <w:r>
        <w:rPr>
          <w:rFonts w:ascii="Calibri" w:hAnsi="Calibri"/>
          <w:lang w:val="en-US"/>
        </w:rPr>
        <w:t xml:space="preserve">The drainage basin hydrological cycle shows how precipitation, falling on a </w:t>
      </w:r>
      <w:proofErr w:type="gramStart"/>
      <w:r>
        <w:rPr>
          <w:rFonts w:ascii="Calibri" w:hAnsi="Calibri"/>
          <w:lang w:val="en-US"/>
        </w:rPr>
        <w:t>catchment areas</w:t>
      </w:r>
      <w:proofErr w:type="gramEnd"/>
      <w:r>
        <w:rPr>
          <w:rFonts w:ascii="Calibri" w:hAnsi="Calibri"/>
          <w:lang w:val="en-US"/>
        </w:rPr>
        <w:t xml:space="preserve">, reaches a river. It also shows how water leaves the catchment area. </w:t>
      </w:r>
    </w:p>
    <w:p w:rsidR="007B35EB" w:rsidRPr="007B35EB" w:rsidRDefault="007B35EB" w:rsidP="004562CA">
      <w:pPr>
        <w:pStyle w:val="checkboxindent"/>
        <w:numPr>
          <w:ilvl w:val="0"/>
          <w:numId w:val="27"/>
        </w:numPr>
        <w:rPr>
          <w:rFonts w:ascii="Calibri" w:hAnsi="Calibri"/>
          <w:lang w:val="en-US"/>
        </w:rPr>
      </w:pPr>
      <w:r>
        <w:fldChar w:fldCharType="begin"/>
      </w:r>
      <w:r>
        <w:instrText xml:space="preserve"> INCLUDEPICTURE "/var/folders/fq/1mxnb2c163vbctm7ctpcp28w0000gn/T/com.microsoft.Word/WebArchiveCopyPasteTempFiles/drainage-basin-system.jpg?fit=914%2C599" \* MERGEFORMATINET </w:instrText>
      </w:r>
      <w:r>
        <w:fldChar w:fldCharType="separate"/>
      </w:r>
      <w:r>
        <w:rPr>
          <w:noProof/>
        </w:rPr>
        <w:drawing>
          <wp:inline distT="0" distB="0" distL="0" distR="0">
            <wp:extent cx="6184900" cy="4059555"/>
            <wp:effectExtent l="0" t="0" r="0" b="4445"/>
            <wp:docPr id="28" name="Picture 28" descr="/var/folders/fq/1mxnb2c163vbctm7ctpcp28w0000gn/T/com.microsoft.Word/WebArchiveCopyPasteTempFiles/drainage-basin-system.jpg?fit=914%2C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fq/1mxnb2c163vbctm7ctpcp28w0000gn/T/com.microsoft.Word/WebArchiveCopyPasteTempFiles/drainage-basin-system.jpg?fit=914%2C5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4900" cy="4059555"/>
                    </a:xfrm>
                    <a:prstGeom prst="rect">
                      <a:avLst/>
                    </a:prstGeom>
                    <a:noFill/>
                    <a:ln>
                      <a:noFill/>
                    </a:ln>
                  </pic:spPr>
                </pic:pic>
              </a:graphicData>
            </a:graphic>
          </wp:inline>
        </w:drawing>
      </w:r>
      <w:r>
        <w:fldChar w:fldCharType="end"/>
      </w:r>
    </w:p>
    <w:p w:rsidR="007B35EB" w:rsidRDefault="007B35EB" w:rsidP="004562CA">
      <w:pPr>
        <w:pStyle w:val="checkboxindent"/>
        <w:numPr>
          <w:ilvl w:val="0"/>
          <w:numId w:val="27"/>
        </w:numPr>
        <w:rPr>
          <w:rFonts w:ascii="Calibri" w:hAnsi="Calibri"/>
          <w:lang w:val="en-US"/>
        </w:rPr>
      </w:pPr>
      <w:r>
        <w:rPr>
          <w:rFonts w:ascii="Calibri" w:hAnsi="Calibri"/>
          <w:lang w:val="en-US"/>
        </w:rPr>
        <w:t>Precipitation is any form of moisture reaching the ground.</w:t>
      </w:r>
    </w:p>
    <w:p w:rsidR="00FA10BA" w:rsidRPr="00FA10BA" w:rsidRDefault="007B35EB" w:rsidP="004562CA">
      <w:pPr>
        <w:pStyle w:val="checkboxindent"/>
        <w:numPr>
          <w:ilvl w:val="0"/>
          <w:numId w:val="27"/>
        </w:numPr>
        <w:rPr>
          <w:rFonts w:ascii="Calibri" w:hAnsi="Calibri"/>
          <w:lang w:val="en-US"/>
        </w:rPr>
      </w:pPr>
      <w:r>
        <w:rPr>
          <w:rFonts w:ascii="Calibri" w:hAnsi="Calibri"/>
          <w:lang w:val="en-US"/>
        </w:rPr>
        <w:lastRenderedPageBreak/>
        <w:t xml:space="preserve">Interception is when precipitation is prevented from reaching the ground. This could be by vegetation or buildings. </w:t>
      </w:r>
    </w:p>
    <w:p w:rsidR="00FA10BA" w:rsidRPr="00FA10BA" w:rsidRDefault="007B35EB" w:rsidP="004562CA">
      <w:pPr>
        <w:pStyle w:val="checkboxindent"/>
        <w:numPr>
          <w:ilvl w:val="0"/>
          <w:numId w:val="27"/>
        </w:numPr>
        <w:rPr>
          <w:rFonts w:ascii="Calibri" w:hAnsi="Calibri"/>
          <w:lang w:val="en-US"/>
        </w:rPr>
      </w:pPr>
      <w:r>
        <w:rPr>
          <w:rFonts w:ascii="Calibri" w:hAnsi="Calibri"/>
          <w:lang w:val="en-US"/>
        </w:rPr>
        <w:t xml:space="preserve">Surface run-off is when water flows over the surface of the ground. </w:t>
      </w:r>
    </w:p>
    <w:p w:rsidR="00FA10BA" w:rsidRPr="00FA10BA" w:rsidRDefault="007B35EB" w:rsidP="004562CA">
      <w:pPr>
        <w:pStyle w:val="checkboxindent"/>
        <w:numPr>
          <w:ilvl w:val="0"/>
          <w:numId w:val="27"/>
        </w:numPr>
        <w:rPr>
          <w:rFonts w:ascii="Calibri" w:hAnsi="Calibri"/>
          <w:lang w:val="en-US"/>
        </w:rPr>
      </w:pPr>
      <w:r>
        <w:rPr>
          <w:rFonts w:ascii="Calibri" w:hAnsi="Calibri"/>
          <w:lang w:val="en-US"/>
        </w:rPr>
        <w:t xml:space="preserve">Evaporation is when water is lost from the ground as it turns from liquid to vapor due to an increase in temperature or pressure. </w:t>
      </w:r>
    </w:p>
    <w:p w:rsidR="00FA10BA" w:rsidRPr="00FA10BA" w:rsidRDefault="007B35EB" w:rsidP="004562CA">
      <w:pPr>
        <w:pStyle w:val="checkboxindent"/>
        <w:numPr>
          <w:ilvl w:val="0"/>
          <w:numId w:val="27"/>
        </w:numPr>
        <w:rPr>
          <w:rFonts w:ascii="Calibri" w:hAnsi="Calibri"/>
          <w:lang w:val="en-US"/>
        </w:rPr>
      </w:pPr>
      <w:r>
        <w:rPr>
          <w:rFonts w:ascii="Calibri" w:hAnsi="Calibri"/>
          <w:lang w:val="en-US"/>
        </w:rPr>
        <w:t xml:space="preserve">Transpiration is the loss of water from vegetation through pores. </w:t>
      </w:r>
    </w:p>
    <w:p w:rsidR="00FA10BA" w:rsidRDefault="007B35EB" w:rsidP="004562CA">
      <w:pPr>
        <w:pStyle w:val="checkboxindent"/>
        <w:numPr>
          <w:ilvl w:val="0"/>
          <w:numId w:val="27"/>
        </w:numPr>
        <w:rPr>
          <w:rFonts w:ascii="Calibri" w:hAnsi="Calibri"/>
          <w:lang w:val="en-US"/>
        </w:rPr>
      </w:pPr>
      <w:r>
        <w:rPr>
          <w:rFonts w:ascii="Calibri" w:hAnsi="Calibri"/>
          <w:lang w:val="en-US"/>
        </w:rPr>
        <w:t>N</w:t>
      </w:r>
      <w:r w:rsidR="00FA10BA" w:rsidRPr="00FA10BA">
        <w:rPr>
          <w:rFonts w:ascii="Calibri" w:hAnsi="Calibri"/>
          <w:lang w:val="en-US"/>
        </w:rPr>
        <w:t>atural ways flood risk can be increased</w:t>
      </w:r>
      <w:r>
        <w:rPr>
          <w:rFonts w:ascii="Calibri" w:hAnsi="Calibri"/>
          <w:lang w:val="en-US"/>
        </w:rPr>
        <w:t xml:space="preserve"> include:</w:t>
      </w:r>
    </w:p>
    <w:p w:rsidR="007B35EB" w:rsidRDefault="007B35EB" w:rsidP="004562CA">
      <w:pPr>
        <w:pStyle w:val="checkboxindent"/>
        <w:numPr>
          <w:ilvl w:val="0"/>
          <w:numId w:val="34"/>
        </w:numPr>
        <w:rPr>
          <w:rFonts w:ascii="Calibri" w:hAnsi="Calibri"/>
          <w:lang w:val="en-US"/>
        </w:rPr>
      </w:pPr>
      <w:r>
        <w:rPr>
          <w:rFonts w:ascii="Calibri" w:hAnsi="Calibri"/>
          <w:lang w:val="en-US"/>
        </w:rPr>
        <w:t xml:space="preserve">heavy rainfall caused by depressions causing heavy, continuous rain which saturates the soil. The land can no longer absorb water as it is saturated increasing surface run-off, higher river discharge and flooding. </w:t>
      </w:r>
    </w:p>
    <w:p w:rsidR="007B35EB" w:rsidRDefault="007B35EB" w:rsidP="004562CA">
      <w:pPr>
        <w:pStyle w:val="checkboxindent"/>
        <w:numPr>
          <w:ilvl w:val="0"/>
          <w:numId w:val="34"/>
        </w:numPr>
        <w:rPr>
          <w:rFonts w:ascii="Calibri" w:hAnsi="Calibri"/>
          <w:lang w:val="en-US"/>
        </w:rPr>
      </w:pPr>
      <w:r>
        <w:rPr>
          <w:rFonts w:ascii="Calibri" w:hAnsi="Calibri"/>
          <w:lang w:val="en-US"/>
        </w:rPr>
        <w:t xml:space="preserve">sudden downpours occurring following a very dry period can lead to flooding because the surface is baked hard. Surface run-off occurs as water cannot infiltrate leading to higher river discharge and flooding. </w:t>
      </w:r>
    </w:p>
    <w:p w:rsidR="007B35EB" w:rsidRDefault="007B35EB" w:rsidP="004562CA">
      <w:pPr>
        <w:pStyle w:val="checkboxindent"/>
        <w:numPr>
          <w:ilvl w:val="0"/>
          <w:numId w:val="34"/>
        </w:numPr>
        <w:rPr>
          <w:rFonts w:ascii="Calibri" w:hAnsi="Calibri"/>
          <w:lang w:val="en-US"/>
        </w:rPr>
      </w:pPr>
      <w:r>
        <w:rPr>
          <w:rFonts w:ascii="Calibri" w:hAnsi="Calibri"/>
          <w:lang w:val="en-US"/>
        </w:rPr>
        <w:t>sudden snow melt releases stored water that flows over the land as surface run-off</w:t>
      </w:r>
    </w:p>
    <w:p w:rsidR="007B35EB" w:rsidRPr="00FA10BA" w:rsidRDefault="007B35EB" w:rsidP="004562CA">
      <w:pPr>
        <w:pStyle w:val="checkboxindent"/>
        <w:numPr>
          <w:ilvl w:val="0"/>
          <w:numId w:val="34"/>
        </w:numPr>
        <w:rPr>
          <w:rFonts w:ascii="Calibri" w:hAnsi="Calibri"/>
          <w:lang w:val="en-US"/>
        </w:rPr>
      </w:pPr>
      <w:r>
        <w:rPr>
          <w:rFonts w:ascii="Calibri" w:hAnsi="Calibri"/>
          <w:lang w:val="en-US"/>
        </w:rPr>
        <w:t>the loss of vegetation cover through drought or disease can lead to flooding as less interception occurs so more precipitation reaches the surface leading to increased surface run-off.</w:t>
      </w:r>
    </w:p>
    <w:p w:rsidR="00FA10BA" w:rsidRDefault="007B35EB" w:rsidP="004562CA">
      <w:pPr>
        <w:pStyle w:val="checkboxindent"/>
        <w:numPr>
          <w:ilvl w:val="0"/>
          <w:numId w:val="27"/>
        </w:numPr>
        <w:rPr>
          <w:rFonts w:ascii="Calibri" w:hAnsi="Calibri"/>
          <w:lang w:val="en-US"/>
        </w:rPr>
      </w:pPr>
      <w:r>
        <w:rPr>
          <w:rFonts w:ascii="Calibri" w:hAnsi="Calibri"/>
          <w:lang w:val="en-US"/>
        </w:rPr>
        <w:t>Geology can increase the risk of flooding when:</w:t>
      </w:r>
    </w:p>
    <w:p w:rsidR="007B35EB" w:rsidRDefault="007B35EB" w:rsidP="004562CA">
      <w:pPr>
        <w:pStyle w:val="checkboxindent"/>
        <w:numPr>
          <w:ilvl w:val="0"/>
          <w:numId w:val="34"/>
        </w:numPr>
        <w:rPr>
          <w:rFonts w:ascii="Calibri" w:hAnsi="Calibri"/>
          <w:lang w:val="en-US"/>
        </w:rPr>
      </w:pPr>
      <w:r>
        <w:rPr>
          <w:rFonts w:ascii="Calibri" w:hAnsi="Calibri"/>
          <w:lang w:val="en-US"/>
        </w:rPr>
        <w:t>The upland bedrock is impermeable, such as slate, which means there is more surface run-off</w:t>
      </w:r>
    </w:p>
    <w:p w:rsidR="007B35EB" w:rsidRDefault="007B35EB" w:rsidP="004562CA">
      <w:pPr>
        <w:pStyle w:val="checkboxindent"/>
        <w:numPr>
          <w:ilvl w:val="0"/>
          <w:numId w:val="34"/>
        </w:numPr>
        <w:rPr>
          <w:rFonts w:ascii="Calibri" w:hAnsi="Calibri"/>
          <w:lang w:val="en-US"/>
        </w:rPr>
      </w:pPr>
      <w:r>
        <w:rPr>
          <w:rFonts w:ascii="Calibri" w:hAnsi="Calibri"/>
          <w:lang w:val="en-US"/>
        </w:rPr>
        <w:t xml:space="preserve">Soil in low lying areas is made up of clay. Because it is so compact it is difficult for infiltration to occur. </w:t>
      </w:r>
    </w:p>
    <w:p w:rsidR="007B35EB" w:rsidRPr="00FA10BA" w:rsidRDefault="007B35EB" w:rsidP="004562CA">
      <w:pPr>
        <w:pStyle w:val="checkboxindent"/>
        <w:numPr>
          <w:ilvl w:val="0"/>
          <w:numId w:val="34"/>
        </w:numPr>
        <w:rPr>
          <w:rFonts w:ascii="Calibri" w:hAnsi="Calibri"/>
          <w:lang w:val="en-US"/>
        </w:rPr>
      </w:pPr>
      <w:r>
        <w:rPr>
          <w:rFonts w:ascii="Calibri" w:hAnsi="Calibri"/>
          <w:lang w:val="en-US"/>
        </w:rPr>
        <w:t xml:space="preserve">Areas of permeable rock, such as </w:t>
      </w:r>
      <w:proofErr w:type="gramStart"/>
      <w:r>
        <w:rPr>
          <w:rFonts w:ascii="Calibri" w:hAnsi="Calibri"/>
          <w:lang w:val="en-US"/>
        </w:rPr>
        <w:t>limestone,  become</w:t>
      </w:r>
      <w:proofErr w:type="gramEnd"/>
      <w:r>
        <w:rPr>
          <w:rFonts w:ascii="Calibri" w:hAnsi="Calibri"/>
          <w:lang w:val="en-US"/>
        </w:rPr>
        <w:t xml:space="preserve"> inundated with water leading to increased surface run-off</w:t>
      </w:r>
    </w:p>
    <w:p w:rsidR="00FA10BA" w:rsidRDefault="007B35EB" w:rsidP="004562CA">
      <w:pPr>
        <w:pStyle w:val="checkboxindent"/>
        <w:numPr>
          <w:ilvl w:val="0"/>
          <w:numId w:val="27"/>
        </w:numPr>
        <w:rPr>
          <w:rFonts w:ascii="Calibri" w:hAnsi="Calibri"/>
          <w:lang w:val="en-US"/>
        </w:rPr>
      </w:pPr>
      <w:r>
        <w:rPr>
          <w:rFonts w:ascii="Calibri" w:hAnsi="Calibri"/>
          <w:lang w:val="en-US"/>
        </w:rPr>
        <w:t xml:space="preserve">Relief can increase flood risk because: </w:t>
      </w:r>
    </w:p>
    <w:p w:rsidR="007B35EB" w:rsidRDefault="007B35EB" w:rsidP="004562CA">
      <w:pPr>
        <w:pStyle w:val="checkboxindent"/>
        <w:numPr>
          <w:ilvl w:val="0"/>
          <w:numId w:val="34"/>
        </w:numPr>
        <w:rPr>
          <w:rFonts w:ascii="Calibri" w:hAnsi="Calibri"/>
          <w:lang w:val="en-US"/>
        </w:rPr>
      </w:pPr>
      <w:r>
        <w:rPr>
          <w:rFonts w:ascii="Calibri" w:hAnsi="Calibri"/>
          <w:lang w:val="en-US"/>
        </w:rPr>
        <w:t xml:space="preserve">Steep sided slopes mean that it is hard for infiltration to occur which leads to greater surface run-off </w:t>
      </w:r>
    </w:p>
    <w:p w:rsidR="007B35EB" w:rsidRDefault="007B35EB" w:rsidP="004562CA">
      <w:pPr>
        <w:pStyle w:val="checkboxindent"/>
        <w:numPr>
          <w:ilvl w:val="0"/>
          <w:numId w:val="34"/>
        </w:numPr>
        <w:rPr>
          <w:rFonts w:ascii="Calibri" w:hAnsi="Calibri"/>
          <w:lang w:val="en-US"/>
        </w:rPr>
      </w:pPr>
      <w:r>
        <w:rPr>
          <w:rFonts w:ascii="Calibri" w:hAnsi="Calibri"/>
          <w:lang w:val="en-US"/>
        </w:rPr>
        <w:t xml:space="preserve">Low lying flood plains are at risk of flooding because they do not have enough gradient to move the water on quick enough. This risk increases when the soils have a high clay content. </w:t>
      </w:r>
    </w:p>
    <w:p w:rsidR="007B35EB" w:rsidRPr="00FA10BA" w:rsidRDefault="007B35EB" w:rsidP="004562CA">
      <w:pPr>
        <w:pStyle w:val="checkboxindent"/>
        <w:numPr>
          <w:ilvl w:val="0"/>
          <w:numId w:val="34"/>
        </w:numPr>
        <w:rPr>
          <w:rFonts w:ascii="Calibri" w:hAnsi="Calibri"/>
          <w:lang w:val="en-US"/>
        </w:rPr>
      </w:pPr>
      <w:r>
        <w:rPr>
          <w:rFonts w:ascii="Calibri" w:hAnsi="Calibri"/>
          <w:lang w:val="en-US"/>
        </w:rPr>
        <w:t xml:space="preserve">Upland areas are more likely to experience rain due to relief rainfall. This increases the likelihood of high levels of precipitation and therefore surface run-off. </w:t>
      </w:r>
    </w:p>
    <w:p w:rsidR="00FA10BA" w:rsidRPr="00755BC1" w:rsidRDefault="00FA10BA" w:rsidP="00FA10BA">
      <w:pPr>
        <w:pStyle w:val="checkboxindent"/>
        <w:ind w:left="0" w:firstLine="0"/>
        <w:rPr>
          <w:rFonts w:ascii="Calibri" w:hAnsi="Calibri"/>
        </w:rPr>
      </w:pPr>
    </w:p>
    <w:p w:rsidR="00FA10BA" w:rsidRPr="00755BC1" w:rsidRDefault="00FA10BA" w:rsidP="00FA10BA">
      <w:pPr>
        <w:pStyle w:val="Heading1"/>
        <w:rPr>
          <w:rFonts w:ascii="Calibri" w:hAnsi="Calibri"/>
        </w:rPr>
      </w:pPr>
      <w:r>
        <w:rPr>
          <w:rFonts w:ascii="Calibri" w:hAnsi="Calibri"/>
        </w:rPr>
        <w:t>Human causes of flooding</w:t>
      </w:r>
    </w:p>
    <w:p w:rsidR="00FA10BA" w:rsidRDefault="00071E0F" w:rsidP="004562CA">
      <w:pPr>
        <w:pStyle w:val="checkboxindent"/>
        <w:numPr>
          <w:ilvl w:val="0"/>
          <w:numId w:val="28"/>
        </w:numPr>
        <w:rPr>
          <w:rFonts w:ascii="Calibri" w:hAnsi="Calibri"/>
          <w:lang w:val="en-US"/>
        </w:rPr>
      </w:pPr>
      <w:r>
        <w:rPr>
          <w:rFonts w:ascii="Calibri" w:hAnsi="Calibri"/>
          <w:lang w:val="en-US"/>
        </w:rPr>
        <w:t>Three ways h</w:t>
      </w:r>
      <w:r w:rsidR="00FA10BA" w:rsidRPr="00FA10BA">
        <w:rPr>
          <w:rFonts w:ascii="Calibri" w:hAnsi="Calibri"/>
          <w:lang w:val="en-US"/>
        </w:rPr>
        <w:t xml:space="preserve">umans can increase the risk of flooding </w:t>
      </w:r>
      <w:r w:rsidRPr="00FA10BA">
        <w:rPr>
          <w:rFonts w:ascii="Calibri" w:hAnsi="Calibri"/>
          <w:lang w:val="en-US"/>
        </w:rPr>
        <w:t>in</w:t>
      </w:r>
      <w:r w:rsidR="00FA10BA" w:rsidRPr="00FA10BA">
        <w:rPr>
          <w:rFonts w:ascii="Calibri" w:hAnsi="Calibri"/>
          <w:lang w:val="en-US"/>
        </w:rPr>
        <w:t xml:space="preserve"> urban areas</w:t>
      </w:r>
      <w:r>
        <w:rPr>
          <w:rFonts w:ascii="Calibri" w:hAnsi="Calibri"/>
          <w:lang w:val="en-US"/>
        </w:rPr>
        <w:t xml:space="preserve"> are: </w:t>
      </w:r>
    </w:p>
    <w:p w:rsidR="00071E0F" w:rsidRDefault="00071E0F" w:rsidP="004562CA">
      <w:pPr>
        <w:pStyle w:val="checkboxindent"/>
        <w:numPr>
          <w:ilvl w:val="0"/>
          <w:numId w:val="34"/>
        </w:numPr>
        <w:rPr>
          <w:rFonts w:ascii="Calibri" w:hAnsi="Calibri"/>
          <w:lang w:val="en-US"/>
        </w:rPr>
      </w:pPr>
      <w:r>
        <w:rPr>
          <w:rFonts w:ascii="Calibri" w:hAnsi="Calibri"/>
          <w:lang w:val="en-US"/>
        </w:rPr>
        <w:t xml:space="preserve">Building new infrastructure </w:t>
      </w:r>
    </w:p>
    <w:p w:rsidR="00071E0F" w:rsidRDefault="00071E0F" w:rsidP="004562CA">
      <w:pPr>
        <w:pStyle w:val="checkboxindent"/>
        <w:numPr>
          <w:ilvl w:val="0"/>
          <w:numId w:val="34"/>
        </w:numPr>
        <w:rPr>
          <w:rFonts w:ascii="Calibri" w:hAnsi="Calibri"/>
          <w:lang w:val="en-US"/>
        </w:rPr>
      </w:pPr>
      <w:r>
        <w:rPr>
          <w:rFonts w:ascii="Calibri" w:hAnsi="Calibri"/>
          <w:lang w:val="en-US"/>
        </w:rPr>
        <w:t>Building new houses</w:t>
      </w:r>
    </w:p>
    <w:p w:rsidR="00071E0F" w:rsidRPr="00FA10BA" w:rsidRDefault="00071E0F" w:rsidP="004562CA">
      <w:pPr>
        <w:pStyle w:val="checkboxindent"/>
        <w:numPr>
          <w:ilvl w:val="0"/>
          <w:numId w:val="34"/>
        </w:numPr>
        <w:rPr>
          <w:rFonts w:ascii="Calibri" w:hAnsi="Calibri"/>
          <w:lang w:val="en-US"/>
        </w:rPr>
      </w:pPr>
      <w:r>
        <w:rPr>
          <w:rFonts w:ascii="Calibri" w:hAnsi="Calibri"/>
          <w:lang w:val="en-US"/>
        </w:rPr>
        <w:t xml:space="preserve">Disappearing gardens </w:t>
      </w:r>
    </w:p>
    <w:p w:rsidR="00071E0F" w:rsidRDefault="00071E0F" w:rsidP="004562CA">
      <w:pPr>
        <w:pStyle w:val="checkboxindent"/>
        <w:numPr>
          <w:ilvl w:val="0"/>
          <w:numId w:val="28"/>
        </w:numPr>
        <w:rPr>
          <w:rFonts w:ascii="Calibri" w:hAnsi="Calibri"/>
          <w:lang w:val="en-US"/>
        </w:rPr>
      </w:pPr>
      <w:r>
        <w:rPr>
          <w:rFonts w:ascii="Calibri" w:hAnsi="Calibri"/>
          <w:lang w:val="en-US"/>
        </w:rPr>
        <w:t>Three</w:t>
      </w:r>
      <w:r w:rsidR="00FA10BA" w:rsidRPr="00FA10BA">
        <w:rPr>
          <w:rFonts w:ascii="Calibri" w:hAnsi="Calibri"/>
          <w:lang w:val="en-US"/>
        </w:rPr>
        <w:t xml:space="preserve"> ways humans can increase the risk of flooding in rural areas</w:t>
      </w:r>
      <w:r>
        <w:rPr>
          <w:rFonts w:ascii="Calibri" w:hAnsi="Calibri"/>
          <w:lang w:val="en-US"/>
        </w:rPr>
        <w:t xml:space="preserve"> are: </w:t>
      </w:r>
    </w:p>
    <w:p w:rsidR="00071E0F" w:rsidRDefault="00071E0F" w:rsidP="004562CA">
      <w:pPr>
        <w:pStyle w:val="checkboxindent"/>
        <w:numPr>
          <w:ilvl w:val="0"/>
          <w:numId w:val="34"/>
        </w:numPr>
        <w:rPr>
          <w:rFonts w:ascii="Calibri" w:hAnsi="Calibri"/>
          <w:lang w:val="en-US"/>
        </w:rPr>
      </w:pPr>
      <w:r>
        <w:rPr>
          <w:rFonts w:ascii="Calibri" w:hAnsi="Calibri"/>
          <w:lang w:val="en-US"/>
        </w:rPr>
        <w:t xml:space="preserve">Deforestation </w:t>
      </w:r>
    </w:p>
    <w:p w:rsidR="00FA10BA" w:rsidRDefault="00071E0F" w:rsidP="004562CA">
      <w:pPr>
        <w:pStyle w:val="checkboxindent"/>
        <w:numPr>
          <w:ilvl w:val="0"/>
          <w:numId w:val="34"/>
        </w:numPr>
        <w:rPr>
          <w:rFonts w:ascii="Calibri" w:hAnsi="Calibri"/>
          <w:lang w:val="en-US"/>
        </w:rPr>
      </w:pPr>
      <w:r>
        <w:rPr>
          <w:rFonts w:ascii="Calibri" w:hAnsi="Calibri"/>
          <w:lang w:val="en-US"/>
        </w:rPr>
        <w:t>Intensive farming, leaving fields bare in the winter</w:t>
      </w:r>
      <w:r w:rsidR="00FA10BA" w:rsidRPr="00FA10BA">
        <w:rPr>
          <w:rFonts w:ascii="Calibri" w:hAnsi="Calibri"/>
          <w:lang w:val="en-US"/>
        </w:rPr>
        <w:t xml:space="preserve"> </w:t>
      </w:r>
    </w:p>
    <w:p w:rsidR="00071E0F" w:rsidRDefault="00071E0F" w:rsidP="004562CA">
      <w:pPr>
        <w:pStyle w:val="checkboxindent"/>
        <w:numPr>
          <w:ilvl w:val="0"/>
          <w:numId w:val="34"/>
        </w:numPr>
        <w:rPr>
          <w:rFonts w:ascii="Calibri" w:hAnsi="Calibri"/>
          <w:lang w:val="en-US"/>
        </w:rPr>
      </w:pPr>
      <w:r>
        <w:rPr>
          <w:rFonts w:ascii="Calibri" w:hAnsi="Calibri"/>
          <w:lang w:val="en-US"/>
        </w:rPr>
        <w:t xml:space="preserve">Over grazing </w:t>
      </w:r>
    </w:p>
    <w:p w:rsidR="00071E0F" w:rsidRPr="00FA10BA" w:rsidRDefault="00071E0F" w:rsidP="004562CA">
      <w:pPr>
        <w:pStyle w:val="checkboxindent"/>
        <w:numPr>
          <w:ilvl w:val="0"/>
          <w:numId w:val="34"/>
        </w:numPr>
        <w:rPr>
          <w:rFonts w:ascii="Calibri" w:hAnsi="Calibri"/>
          <w:lang w:val="en-US"/>
        </w:rPr>
      </w:pPr>
      <w:r>
        <w:rPr>
          <w:rFonts w:ascii="Calibri" w:hAnsi="Calibri"/>
          <w:lang w:val="en-US"/>
        </w:rPr>
        <w:t>Increased use of polytunnels</w:t>
      </w:r>
    </w:p>
    <w:p w:rsidR="00071E0F" w:rsidRPr="00FA10BA" w:rsidRDefault="00071E0F" w:rsidP="004562CA">
      <w:pPr>
        <w:pStyle w:val="checkboxindent"/>
        <w:numPr>
          <w:ilvl w:val="0"/>
          <w:numId w:val="28"/>
        </w:numPr>
        <w:rPr>
          <w:rFonts w:ascii="Calibri" w:hAnsi="Calibri"/>
          <w:lang w:val="en-US"/>
        </w:rPr>
      </w:pPr>
      <w:r>
        <w:rPr>
          <w:rFonts w:ascii="Calibri" w:hAnsi="Calibri"/>
          <w:lang w:val="en-US"/>
        </w:rPr>
        <w:t>A</w:t>
      </w:r>
      <w:r w:rsidR="00FA10BA" w:rsidRPr="00FA10BA">
        <w:rPr>
          <w:rFonts w:ascii="Calibri" w:hAnsi="Calibri"/>
          <w:lang w:val="en-US"/>
        </w:rPr>
        <w:t xml:space="preserve"> change from pastoral to arable farming increase</w:t>
      </w:r>
      <w:r>
        <w:rPr>
          <w:rFonts w:ascii="Calibri" w:hAnsi="Calibri"/>
          <w:lang w:val="en-US"/>
        </w:rPr>
        <w:t>s</w:t>
      </w:r>
      <w:r w:rsidR="00FA10BA" w:rsidRPr="00FA10BA">
        <w:rPr>
          <w:rFonts w:ascii="Calibri" w:hAnsi="Calibri"/>
          <w:lang w:val="en-US"/>
        </w:rPr>
        <w:t xml:space="preserve"> the risk of flooding</w:t>
      </w:r>
      <w:r>
        <w:rPr>
          <w:rFonts w:ascii="Calibri" w:hAnsi="Calibri"/>
          <w:lang w:val="en-US"/>
        </w:rPr>
        <w:t xml:space="preserve"> because one crops have been harvested the soil is sometimes left bare in the winter. This reduces interception because there is no vegetation. </w:t>
      </w:r>
    </w:p>
    <w:p w:rsidR="00FA10BA" w:rsidRPr="00FA10BA" w:rsidRDefault="00071E0F" w:rsidP="004562CA">
      <w:pPr>
        <w:pStyle w:val="checkboxindent"/>
        <w:numPr>
          <w:ilvl w:val="0"/>
          <w:numId w:val="28"/>
        </w:numPr>
        <w:rPr>
          <w:rFonts w:ascii="Calibri" w:hAnsi="Calibri"/>
          <w:lang w:val="en-US"/>
        </w:rPr>
      </w:pPr>
      <w:r>
        <w:rPr>
          <w:rFonts w:ascii="Calibri" w:hAnsi="Calibri"/>
          <w:lang w:val="en-US"/>
        </w:rPr>
        <w:t>B</w:t>
      </w:r>
      <w:r w:rsidR="00FA10BA" w:rsidRPr="00FA10BA">
        <w:rPr>
          <w:rFonts w:ascii="Calibri" w:hAnsi="Calibri"/>
          <w:lang w:val="en-US"/>
        </w:rPr>
        <w:t>uilding a new housing estate on the floodplain increase</w:t>
      </w:r>
      <w:r>
        <w:rPr>
          <w:rFonts w:ascii="Calibri" w:hAnsi="Calibri"/>
          <w:lang w:val="en-US"/>
        </w:rPr>
        <w:t>s</w:t>
      </w:r>
      <w:r w:rsidR="00FA10BA" w:rsidRPr="00FA10BA">
        <w:rPr>
          <w:rFonts w:ascii="Calibri" w:hAnsi="Calibri"/>
          <w:lang w:val="en-US"/>
        </w:rPr>
        <w:t xml:space="preserve"> the risk of flooding</w:t>
      </w:r>
      <w:r>
        <w:rPr>
          <w:rFonts w:ascii="Calibri" w:hAnsi="Calibri"/>
          <w:lang w:val="en-US"/>
        </w:rPr>
        <w:t xml:space="preserve"> because the surface becomes impermeable due to the construction of houses, tarmac roads and </w:t>
      </w:r>
      <w:r>
        <w:rPr>
          <w:rFonts w:ascii="Calibri" w:hAnsi="Calibri"/>
          <w:lang w:val="en-US"/>
        </w:rPr>
        <w:lastRenderedPageBreak/>
        <w:t xml:space="preserve">concrete pavements. Surface run-off increases leading to a rapid increase in a river’s discharge. </w:t>
      </w:r>
    </w:p>
    <w:p w:rsidR="00FA10BA" w:rsidRPr="00755BC1"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Hydrographs</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 xml:space="preserve">A hydrograph is a way of showing how a river’s discharge changes in response to a precipitation event. </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Precipitation and discharge</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Time</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The highest amount of rainfall per time units (the highest bar).</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The highest discharge following a rainfall event.</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The time between the peak rainfall and the peak discharge.</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 xml:space="preserve">How quickly the discharge increases after a storm event. </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 xml:space="preserve">Shows the reduce in discharge over time after the peak. </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 xml:space="preserve">The normal discharge of a river when its level is being sustained by groundwater flow.  </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 xml:space="preserve">The maximum discharge level before flooding will occur. </w:t>
      </w:r>
    </w:p>
    <w:p w:rsidR="00FA10BA" w:rsidRPr="00FA10BA" w:rsidRDefault="00975A1A" w:rsidP="004562CA">
      <w:pPr>
        <w:pStyle w:val="checkboxindent"/>
        <w:numPr>
          <w:ilvl w:val="0"/>
          <w:numId w:val="29"/>
        </w:numPr>
        <w:rPr>
          <w:rFonts w:ascii="Calibri" w:hAnsi="Calibri"/>
          <w:lang w:val="en-US"/>
        </w:rPr>
      </w:pPr>
      <w:r>
        <w:rPr>
          <w:rFonts w:ascii="Calibri" w:hAnsi="Calibri"/>
          <w:lang w:val="en-US"/>
        </w:rPr>
        <w:t xml:space="preserve">A flashy or storm hydrograph will have a steep rising limb and a short lag time. </w:t>
      </w:r>
    </w:p>
    <w:p w:rsidR="00FA10BA" w:rsidRPr="00755BC1"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River management: hard engineering</w:t>
      </w:r>
    </w:p>
    <w:p w:rsidR="00FA10BA" w:rsidRPr="00FA10BA" w:rsidRDefault="00975A1A" w:rsidP="004562CA">
      <w:pPr>
        <w:pStyle w:val="checkboxindent"/>
        <w:numPr>
          <w:ilvl w:val="0"/>
          <w:numId w:val="30"/>
        </w:numPr>
        <w:rPr>
          <w:rFonts w:ascii="Calibri" w:hAnsi="Calibri"/>
          <w:lang w:val="en-US"/>
        </w:rPr>
      </w:pPr>
      <w:r>
        <w:rPr>
          <w:rFonts w:ascii="Calibri" w:hAnsi="Calibri"/>
          <w:lang w:val="en-US"/>
        </w:rPr>
        <w:t xml:space="preserve">Hard engineering involves the use of heavy machinery to build artificial structures which work against nature to reduce a flood risk. </w:t>
      </w:r>
    </w:p>
    <w:p w:rsidR="00FA10BA" w:rsidRDefault="00975A1A" w:rsidP="004562CA">
      <w:pPr>
        <w:pStyle w:val="checkboxindent"/>
        <w:numPr>
          <w:ilvl w:val="0"/>
          <w:numId w:val="30"/>
        </w:numPr>
        <w:rPr>
          <w:rFonts w:ascii="Calibri" w:hAnsi="Calibri"/>
          <w:lang w:val="en-US"/>
        </w:rPr>
      </w:pPr>
      <w:r>
        <w:rPr>
          <w:rFonts w:ascii="Calibri" w:hAnsi="Calibri"/>
          <w:lang w:val="en-US"/>
        </w:rPr>
        <w:t xml:space="preserve">Examples of hard engineering include: </w:t>
      </w:r>
    </w:p>
    <w:p w:rsidR="00975A1A" w:rsidRDefault="00975A1A" w:rsidP="004562CA">
      <w:pPr>
        <w:pStyle w:val="checkboxindent"/>
        <w:numPr>
          <w:ilvl w:val="0"/>
          <w:numId w:val="34"/>
        </w:numPr>
        <w:rPr>
          <w:rFonts w:ascii="Calibri" w:hAnsi="Calibri"/>
          <w:lang w:val="en-US"/>
        </w:rPr>
      </w:pPr>
      <w:r>
        <w:rPr>
          <w:rFonts w:ascii="Calibri" w:hAnsi="Calibri"/>
          <w:lang w:val="en-US"/>
        </w:rPr>
        <w:t>Dams and reservoirs</w:t>
      </w:r>
    </w:p>
    <w:p w:rsidR="00975A1A" w:rsidRDefault="00975A1A" w:rsidP="004562CA">
      <w:pPr>
        <w:pStyle w:val="checkboxindent"/>
        <w:numPr>
          <w:ilvl w:val="0"/>
          <w:numId w:val="34"/>
        </w:numPr>
        <w:rPr>
          <w:rFonts w:ascii="Calibri" w:hAnsi="Calibri"/>
          <w:lang w:val="en-US"/>
        </w:rPr>
      </w:pPr>
      <w:r>
        <w:rPr>
          <w:rFonts w:ascii="Calibri" w:hAnsi="Calibri"/>
          <w:lang w:val="en-US"/>
        </w:rPr>
        <w:t xml:space="preserve">Channel straightening </w:t>
      </w:r>
    </w:p>
    <w:p w:rsidR="00975A1A" w:rsidRDefault="00975A1A" w:rsidP="004562CA">
      <w:pPr>
        <w:pStyle w:val="checkboxindent"/>
        <w:numPr>
          <w:ilvl w:val="0"/>
          <w:numId w:val="34"/>
        </w:numPr>
        <w:rPr>
          <w:rFonts w:ascii="Calibri" w:hAnsi="Calibri"/>
          <w:lang w:val="en-US"/>
        </w:rPr>
      </w:pPr>
      <w:r>
        <w:rPr>
          <w:rFonts w:ascii="Calibri" w:hAnsi="Calibri"/>
          <w:lang w:val="en-US"/>
        </w:rPr>
        <w:t xml:space="preserve">Embankments </w:t>
      </w:r>
    </w:p>
    <w:p w:rsidR="00975A1A" w:rsidRPr="00FA10BA" w:rsidRDefault="00975A1A" w:rsidP="004562CA">
      <w:pPr>
        <w:pStyle w:val="checkboxindent"/>
        <w:numPr>
          <w:ilvl w:val="0"/>
          <w:numId w:val="34"/>
        </w:numPr>
        <w:rPr>
          <w:rFonts w:ascii="Calibri" w:hAnsi="Calibri"/>
          <w:lang w:val="en-US"/>
        </w:rPr>
      </w:pPr>
      <w:r>
        <w:rPr>
          <w:rFonts w:ascii="Calibri" w:hAnsi="Calibri"/>
          <w:lang w:val="en-US"/>
        </w:rPr>
        <w:t>Flood-relief channels</w:t>
      </w:r>
    </w:p>
    <w:p w:rsidR="00975A1A" w:rsidRPr="00FA10BA" w:rsidRDefault="00975A1A" w:rsidP="004562CA">
      <w:pPr>
        <w:pStyle w:val="checkboxindent"/>
        <w:numPr>
          <w:ilvl w:val="0"/>
          <w:numId w:val="30"/>
        </w:numPr>
        <w:rPr>
          <w:rFonts w:ascii="Calibri" w:hAnsi="Calibri"/>
          <w:lang w:val="en-US"/>
        </w:rPr>
      </w:pPr>
      <w:r>
        <w:rPr>
          <w:rFonts w:ascii="Calibri" w:hAnsi="Calibri"/>
          <w:lang w:val="en-US"/>
        </w:rPr>
        <w:t>A social cost of constructing dams and reservoirs is the d</w:t>
      </w:r>
      <w:r w:rsidRPr="00975A1A">
        <w:rPr>
          <w:rFonts w:ascii="Calibri" w:hAnsi="Calibri"/>
          <w:lang w:val="en-US"/>
        </w:rPr>
        <w:t>isplacement of people due to flooding</w:t>
      </w:r>
      <w:r>
        <w:rPr>
          <w:rFonts w:ascii="Calibri" w:hAnsi="Calibri"/>
          <w:lang w:val="en-US"/>
        </w:rPr>
        <w:t xml:space="preserve">. </w:t>
      </w:r>
    </w:p>
    <w:p w:rsidR="00975A1A" w:rsidRPr="00FA10BA" w:rsidRDefault="00975A1A" w:rsidP="004562CA">
      <w:pPr>
        <w:pStyle w:val="checkboxindent"/>
        <w:numPr>
          <w:ilvl w:val="0"/>
          <w:numId w:val="30"/>
        </w:numPr>
        <w:rPr>
          <w:rFonts w:ascii="Calibri" w:hAnsi="Calibri"/>
          <w:lang w:val="en-US"/>
        </w:rPr>
      </w:pPr>
      <w:r>
        <w:rPr>
          <w:rFonts w:ascii="Calibri" w:hAnsi="Calibri"/>
          <w:lang w:val="en-US"/>
        </w:rPr>
        <w:t xml:space="preserve">One economic </w:t>
      </w:r>
      <w:r w:rsidR="00FA10BA" w:rsidRPr="00FA10BA">
        <w:rPr>
          <w:rFonts w:ascii="Calibri" w:hAnsi="Calibri"/>
          <w:lang w:val="en-US"/>
        </w:rPr>
        <w:t xml:space="preserve">benefit of </w:t>
      </w:r>
      <w:r>
        <w:rPr>
          <w:rFonts w:ascii="Calibri" w:hAnsi="Calibri"/>
          <w:lang w:val="en-US"/>
        </w:rPr>
        <w:t xml:space="preserve">constructing </w:t>
      </w:r>
      <w:r w:rsidR="00FA10BA" w:rsidRPr="00FA10BA">
        <w:rPr>
          <w:rFonts w:ascii="Calibri" w:hAnsi="Calibri"/>
          <w:lang w:val="en-US"/>
        </w:rPr>
        <w:t>dams and reservoirs</w:t>
      </w:r>
      <w:r>
        <w:rPr>
          <w:rFonts w:ascii="Calibri" w:hAnsi="Calibri"/>
          <w:lang w:val="en-US"/>
        </w:rPr>
        <w:t xml:space="preserve"> is that it boosts</w:t>
      </w:r>
      <w:r w:rsidRPr="00975A1A">
        <w:rPr>
          <w:rFonts w:ascii="Calibri" w:hAnsi="Calibri"/>
          <w:lang w:val="en-US"/>
        </w:rPr>
        <w:t xml:space="preserve"> tourism</w:t>
      </w:r>
      <w:r>
        <w:rPr>
          <w:rFonts w:ascii="Calibri" w:hAnsi="Calibri"/>
          <w:lang w:val="en-US"/>
        </w:rPr>
        <w:t>. For example,</w:t>
      </w:r>
      <w:r w:rsidRPr="00975A1A">
        <w:rPr>
          <w:rFonts w:ascii="Calibri" w:hAnsi="Calibri"/>
          <w:lang w:val="en-US"/>
        </w:rPr>
        <w:t xml:space="preserve"> the local economy </w:t>
      </w:r>
      <w:r>
        <w:rPr>
          <w:rFonts w:ascii="Calibri" w:hAnsi="Calibri"/>
          <w:lang w:val="en-US"/>
        </w:rPr>
        <w:t xml:space="preserve">of </w:t>
      </w:r>
      <w:proofErr w:type="spellStart"/>
      <w:r>
        <w:rPr>
          <w:rFonts w:ascii="Calibri" w:hAnsi="Calibri"/>
          <w:lang w:val="en-US"/>
        </w:rPr>
        <w:t>Kielder</w:t>
      </w:r>
      <w:proofErr w:type="spellEnd"/>
      <w:r>
        <w:rPr>
          <w:rFonts w:ascii="Calibri" w:hAnsi="Calibri"/>
          <w:lang w:val="en-US"/>
        </w:rPr>
        <w:t xml:space="preserve"> </w:t>
      </w:r>
      <w:r w:rsidRPr="00975A1A">
        <w:rPr>
          <w:rFonts w:ascii="Calibri" w:hAnsi="Calibri"/>
          <w:lang w:val="en-US"/>
        </w:rPr>
        <w:t xml:space="preserve">has been boosted by £6 million thanks to the construction of </w:t>
      </w:r>
      <w:proofErr w:type="spellStart"/>
      <w:r w:rsidRPr="00975A1A">
        <w:rPr>
          <w:rFonts w:ascii="Calibri" w:hAnsi="Calibri"/>
          <w:lang w:val="en-US"/>
        </w:rPr>
        <w:t>Kielder</w:t>
      </w:r>
      <w:proofErr w:type="spellEnd"/>
      <w:r w:rsidRPr="00975A1A">
        <w:rPr>
          <w:rFonts w:ascii="Calibri" w:hAnsi="Calibri"/>
          <w:lang w:val="en-US"/>
        </w:rPr>
        <w:t xml:space="preserve"> Dam.</w:t>
      </w:r>
    </w:p>
    <w:p w:rsidR="00975A1A" w:rsidRDefault="00975A1A" w:rsidP="004562CA">
      <w:pPr>
        <w:pStyle w:val="checkboxindent"/>
        <w:numPr>
          <w:ilvl w:val="0"/>
          <w:numId w:val="30"/>
        </w:numPr>
        <w:rPr>
          <w:rFonts w:ascii="Calibri" w:hAnsi="Calibri"/>
          <w:lang w:val="en-US"/>
        </w:rPr>
      </w:pPr>
      <w:r>
        <w:rPr>
          <w:rFonts w:ascii="Calibri" w:hAnsi="Calibri"/>
          <w:lang w:val="en-US"/>
        </w:rPr>
        <w:t xml:space="preserve">Benefits of embankments: </w:t>
      </w:r>
    </w:p>
    <w:p w:rsidR="00975A1A" w:rsidRDefault="00975A1A" w:rsidP="00975A1A">
      <w:pPr>
        <w:pStyle w:val="checkboxindent"/>
        <w:ind w:left="0" w:firstLine="0"/>
        <w:rPr>
          <w:rFonts w:ascii="Calibri" w:hAnsi="Calibri"/>
          <w:lang w:val="en-US"/>
        </w:rPr>
      </w:pPr>
      <w:r>
        <w:rPr>
          <w:rFonts w:ascii="Calibri" w:hAnsi="Calibri"/>
          <w:lang w:val="en-US"/>
        </w:rPr>
        <w:t xml:space="preserve">Social: </w:t>
      </w:r>
    </w:p>
    <w:p w:rsidR="00975A1A" w:rsidRDefault="00975A1A" w:rsidP="004562CA">
      <w:pPr>
        <w:pStyle w:val="checkboxindent"/>
        <w:numPr>
          <w:ilvl w:val="0"/>
          <w:numId w:val="34"/>
        </w:numPr>
        <w:rPr>
          <w:rFonts w:ascii="Calibri" w:hAnsi="Calibri"/>
          <w:lang w:val="en-US"/>
        </w:rPr>
      </w:pPr>
      <w:r>
        <w:rPr>
          <w:rFonts w:ascii="Calibri" w:hAnsi="Calibri"/>
          <w:lang w:val="en-US"/>
        </w:rPr>
        <w:t>Safer from flooding due to the increased carrying capacity of the river so the risk of flooding to nearby settlements is reduced.</w:t>
      </w:r>
    </w:p>
    <w:p w:rsidR="00975A1A" w:rsidRDefault="00975A1A" w:rsidP="004562CA">
      <w:pPr>
        <w:pStyle w:val="checkboxindent"/>
        <w:numPr>
          <w:ilvl w:val="0"/>
          <w:numId w:val="34"/>
        </w:numPr>
        <w:rPr>
          <w:rFonts w:ascii="Calibri" w:hAnsi="Calibri"/>
          <w:lang w:val="en-US"/>
        </w:rPr>
      </w:pPr>
      <w:r>
        <w:rPr>
          <w:rFonts w:ascii="Calibri" w:hAnsi="Calibri"/>
          <w:lang w:val="en-US"/>
        </w:rPr>
        <w:t xml:space="preserve">Embankments are often used for walking routes which makes the embankment a more attractive walkway for local people. </w:t>
      </w:r>
    </w:p>
    <w:p w:rsidR="00975A1A" w:rsidRDefault="00975A1A" w:rsidP="00975A1A">
      <w:pPr>
        <w:pStyle w:val="checkboxindent"/>
        <w:ind w:left="0" w:firstLine="0"/>
        <w:rPr>
          <w:rFonts w:ascii="Calibri" w:hAnsi="Calibri"/>
          <w:lang w:val="en-US"/>
        </w:rPr>
      </w:pPr>
      <w:r>
        <w:rPr>
          <w:rFonts w:ascii="Calibri" w:hAnsi="Calibri"/>
          <w:lang w:val="en-US"/>
        </w:rPr>
        <w:t>E</w:t>
      </w:r>
      <w:r w:rsidR="00FA10BA" w:rsidRPr="00FA10BA">
        <w:rPr>
          <w:rFonts w:ascii="Calibri" w:hAnsi="Calibri"/>
          <w:lang w:val="en-US"/>
        </w:rPr>
        <w:t>conomic</w:t>
      </w:r>
      <w:r>
        <w:rPr>
          <w:rFonts w:ascii="Calibri" w:hAnsi="Calibri"/>
          <w:lang w:val="en-US"/>
        </w:rPr>
        <w:t xml:space="preserve">: </w:t>
      </w:r>
    </w:p>
    <w:p w:rsidR="00975A1A" w:rsidRDefault="00975A1A" w:rsidP="004562CA">
      <w:pPr>
        <w:pStyle w:val="checkboxindent"/>
        <w:numPr>
          <w:ilvl w:val="0"/>
          <w:numId w:val="34"/>
        </w:numPr>
        <w:rPr>
          <w:rFonts w:ascii="Calibri" w:hAnsi="Calibri"/>
          <w:lang w:val="en-US"/>
        </w:rPr>
      </w:pPr>
      <w:r>
        <w:rPr>
          <w:rFonts w:ascii="Calibri" w:hAnsi="Calibri"/>
          <w:lang w:val="en-US"/>
        </w:rPr>
        <w:t xml:space="preserve">Cheap compared to other methods of hard engineering </w:t>
      </w:r>
    </w:p>
    <w:p w:rsidR="00FA10BA" w:rsidRDefault="00975A1A" w:rsidP="00975A1A">
      <w:pPr>
        <w:pStyle w:val="checkboxindent"/>
        <w:ind w:left="0" w:firstLine="0"/>
        <w:rPr>
          <w:rFonts w:ascii="Calibri" w:hAnsi="Calibri"/>
          <w:lang w:val="en-US"/>
        </w:rPr>
      </w:pPr>
      <w:r>
        <w:rPr>
          <w:rFonts w:ascii="Calibri" w:hAnsi="Calibri"/>
          <w:lang w:val="en-US"/>
        </w:rPr>
        <w:t>Environmental:</w:t>
      </w:r>
    </w:p>
    <w:p w:rsidR="00975A1A" w:rsidRPr="00FA10BA" w:rsidRDefault="00975A1A" w:rsidP="004562CA">
      <w:pPr>
        <w:pStyle w:val="checkboxindent"/>
        <w:numPr>
          <w:ilvl w:val="0"/>
          <w:numId w:val="34"/>
        </w:numPr>
        <w:rPr>
          <w:rFonts w:ascii="Calibri" w:hAnsi="Calibri"/>
          <w:lang w:val="en-US"/>
        </w:rPr>
      </w:pPr>
      <w:r>
        <w:rPr>
          <w:rFonts w:ascii="Calibri" w:hAnsi="Calibri"/>
          <w:lang w:val="en-US"/>
        </w:rPr>
        <w:t>Habitats are provided for riverbank animals such as otters, voles and kingfishers</w:t>
      </w:r>
    </w:p>
    <w:p w:rsidR="00FA10BA" w:rsidRPr="00755BC1"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River management: soft engineering</w:t>
      </w:r>
    </w:p>
    <w:p w:rsidR="00FA10BA" w:rsidRPr="00FA10BA" w:rsidRDefault="000209D8" w:rsidP="004562CA">
      <w:pPr>
        <w:pStyle w:val="checkboxindent"/>
        <w:numPr>
          <w:ilvl w:val="0"/>
          <w:numId w:val="31"/>
        </w:numPr>
        <w:rPr>
          <w:rFonts w:ascii="Calibri" w:hAnsi="Calibri"/>
          <w:lang w:val="en-US"/>
        </w:rPr>
      </w:pPr>
      <w:r>
        <w:rPr>
          <w:rFonts w:ascii="Calibri" w:hAnsi="Calibri"/>
          <w:lang w:val="en-US"/>
        </w:rPr>
        <w:t xml:space="preserve">Soft engineering involves working with nature and adapting to a river and learning to live with it. </w:t>
      </w:r>
    </w:p>
    <w:p w:rsidR="00FA10BA" w:rsidRPr="00FA10BA" w:rsidRDefault="000209D8" w:rsidP="004562CA">
      <w:pPr>
        <w:pStyle w:val="checkboxindent"/>
        <w:numPr>
          <w:ilvl w:val="0"/>
          <w:numId w:val="31"/>
        </w:numPr>
        <w:rPr>
          <w:rFonts w:ascii="Calibri" w:hAnsi="Calibri"/>
          <w:lang w:val="en-US"/>
        </w:rPr>
      </w:pPr>
      <w:r>
        <w:rPr>
          <w:rFonts w:ascii="Calibri" w:hAnsi="Calibri"/>
          <w:lang w:val="en-US"/>
        </w:rPr>
        <w:t>Flood warnings, flood plain zoning, planting trees and river restoration.</w:t>
      </w:r>
    </w:p>
    <w:p w:rsidR="00FA10BA" w:rsidRPr="00FA10BA" w:rsidRDefault="000209D8" w:rsidP="004562CA">
      <w:pPr>
        <w:pStyle w:val="checkboxindent"/>
        <w:numPr>
          <w:ilvl w:val="0"/>
          <w:numId w:val="31"/>
        </w:numPr>
        <w:rPr>
          <w:rFonts w:ascii="Calibri" w:hAnsi="Calibri"/>
          <w:lang w:val="en-US"/>
        </w:rPr>
      </w:pPr>
      <w:r>
        <w:rPr>
          <w:rFonts w:ascii="Calibri" w:hAnsi="Calibri"/>
          <w:lang w:val="en-US"/>
        </w:rPr>
        <w:lastRenderedPageBreak/>
        <w:t>Low cost solution, reduces additional impermeable surface coverage of the floodplain, protects and conserves water meadows for wildlife and recreation and reduces insurance costs when property has been flooded</w:t>
      </w:r>
    </w:p>
    <w:p w:rsidR="00FA10BA" w:rsidRPr="00FA10BA" w:rsidRDefault="000209D8" w:rsidP="004562CA">
      <w:pPr>
        <w:pStyle w:val="checkboxindent"/>
        <w:numPr>
          <w:ilvl w:val="0"/>
          <w:numId w:val="31"/>
        </w:numPr>
        <w:rPr>
          <w:rFonts w:ascii="Calibri" w:hAnsi="Calibri"/>
          <w:lang w:val="en-US"/>
        </w:rPr>
      </w:pPr>
      <w:r>
        <w:rPr>
          <w:rFonts w:ascii="Calibri" w:hAnsi="Calibri"/>
          <w:lang w:val="en-US"/>
        </w:rPr>
        <w:t xml:space="preserve">Restricts economic development as certain land uses are prohibited, if land cannot be used for building the current housing shortage will continue, through building elsewhere habitats may be lost, and it is very difficult to implement retrospectively where urban development has already taken place on the floodplain. </w:t>
      </w:r>
    </w:p>
    <w:p w:rsidR="00FA10BA" w:rsidRPr="00FA10BA" w:rsidRDefault="000209D8" w:rsidP="004562CA">
      <w:pPr>
        <w:pStyle w:val="checkboxindent"/>
        <w:numPr>
          <w:ilvl w:val="0"/>
          <w:numId w:val="31"/>
        </w:numPr>
        <w:rPr>
          <w:rFonts w:ascii="Calibri" w:hAnsi="Calibri"/>
          <w:lang w:val="en-US"/>
        </w:rPr>
      </w:pPr>
      <w:r>
        <w:rPr>
          <w:rFonts w:ascii="Calibri" w:hAnsi="Calibri"/>
          <w:lang w:val="en-US"/>
        </w:rPr>
        <w:t xml:space="preserve">Benefits wildlife by creating habitats, natural method of intercepting precipitation and slowing water transfer in a river basin, absorbs and stores carbon reduce the amount of carbon dioxide in the atmosphere and it is relatively inexpensive. </w:t>
      </w:r>
    </w:p>
    <w:p w:rsidR="00FA10BA" w:rsidRPr="00FA10BA" w:rsidRDefault="000209D8" w:rsidP="004562CA">
      <w:pPr>
        <w:pStyle w:val="checkboxindent"/>
        <w:numPr>
          <w:ilvl w:val="0"/>
          <w:numId w:val="31"/>
        </w:numPr>
        <w:rPr>
          <w:rFonts w:ascii="Calibri" w:hAnsi="Calibri"/>
          <w:lang w:val="en-US"/>
        </w:rPr>
      </w:pPr>
      <w:r>
        <w:rPr>
          <w:rFonts w:ascii="Calibri" w:hAnsi="Calibri"/>
          <w:lang w:val="en-US"/>
        </w:rPr>
        <w:t xml:space="preserve">Can reduce habitat diversity when hillsides are covered in trees, can lead to acidity in soil and the loss of farm land. </w:t>
      </w:r>
    </w:p>
    <w:p w:rsidR="00FA10BA" w:rsidRDefault="00FA10BA" w:rsidP="00FA10BA">
      <w:pPr>
        <w:pStyle w:val="checkboxindent"/>
        <w:rPr>
          <w:rFonts w:ascii="Calibri" w:hAnsi="Calibri"/>
        </w:rPr>
      </w:pPr>
    </w:p>
    <w:p w:rsidR="00FA10BA" w:rsidRPr="00755BC1" w:rsidRDefault="00FA10BA" w:rsidP="00FA10BA">
      <w:pPr>
        <w:pStyle w:val="Heading1"/>
        <w:rPr>
          <w:rFonts w:ascii="Calibri" w:hAnsi="Calibri"/>
        </w:rPr>
      </w:pPr>
      <w:r>
        <w:rPr>
          <w:rFonts w:ascii="Calibri" w:hAnsi="Calibri"/>
        </w:rPr>
        <w:t>Example of a flood management scheme in the UK</w:t>
      </w:r>
    </w:p>
    <w:p w:rsidR="000209D8" w:rsidRDefault="000209D8" w:rsidP="000209D8">
      <w:pPr>
        <w:pStyle w:val="checkboxindent"/>
        <w:rPr>
          <w:rFonts w:ascii="Calibri" w:hAnsi="Calibri"/>
          <w:lang w:val="en-US"/>
        </w:rPr>
      </w:pPr>
      <w:r>
        <w:rPr>
          <w:rFonts w:ascii="Calibri" w:hAnsi="Calibri"/>
          <w:lang w:val="en-US"/>
        </w:rPr>
        <w:t xml:space="preserve">The answers to this section will vary by case study. </w:t>
      </w:r>
    </w:p>
    <w:p w:rsidR="00FA10BA" w:rsidRDefault="000209D8" w:rsidP="004562CA">
      <w:pPr>
        <w:pStyle w:val="checkboxindent"/>
        <w:numPr>
          <w:ilvl w:val="0"/>
          <w:numId w:val="32"/>
        </w:numPr>
        <w:rPr>
          <w:rFonts w:ascii="Calibri" w:hAnsi="Calibri"/>
          <w:lang w:val="en-US"/>
        </w:rPr>
      </w:pPr>
      <w:r>
        <w:rPr>
          <w:rFonts w:ascii="Calibri" w:hAnsi="Calibri"/>
          <w:lang w:val="en-US"/>
        </w:rPr>
        <w:t>Appropriate</w:t>
      </w:r>
      <w:r w:rsidR="00FA10BA">
        <w:rPr>
          <w:rFonts w:ascii="Calibri" w:hAnsi="Calibri"/>
          <w:lang w:val="en-US"/>
        </w:rPr>
        <w:t xml:space="preserve"> flood management scheme </w:t>
      </w:r>
      <w:r>
        <w:rPr>
          <w:rFonts w:ascii="Calibri" w:hAnsi="Calibri"/>
          <w:lang w:val="en-US"/>
        </w:rPr>
        <w:t xml:space="preserve">identified. </w:t>
      </w:r>
    </w:p>
    <w:p w:rsidR="00FA10BA" w:rsidRDefault="000209D8" w:rsidP="004562CA">
      <w:pPr>
        <w:pStyle w:val="checkboxindent"/>
        <w:numPr>
          <w:ilvl w:val="0"/>
          <w:numId w:val="32"/>
        </w:numPr>
        <w:rPr>
          <w:rFonts w:ascii="Calibri" w:hAnsi="Calibri"/>
          <w:lang w:val="en-US"/>
        </w:rPr>
      </w:pPr>
      <w:r>
        <w:rPr>
          <w:rFonts w:ascii="Calibri" w:hAnsi="Calibri"/>
          <w:lang w:val="en-US"/>
        </w:rPr>
        <w:t>Social, economic and environmental reasons will be given.</w:t>
      </w:r>
    </w:p>
    <w:p w:rsidR="00FA10BA" w:rsidRDefault="000209D8" w:rsidP="004562CA">
      <w:pPr>
        <w:pStyle w:val="checkboxindent"/>
        <w:numPr>
          <w:ilvl w:val="0"/>
          <w:numId w:val="32"/>
        </w:numPr>
        <w:rPr>
          <w:rFonts w:ascii="Calibri" w:hAnsi="Calibri"/>
          <w:lang w:val="en-US"/>
        </w:rPr>
      </w:pPr>
      <w:r>
        <w:rPr>
          <w:rFonts w:ascii="Calibri" w:hAnsi="Calibri"/>
          <w:lang w:val="en-US"/>
        </w:rPr>
        <w:t xml:space="preserve">Clear identification of a </w:t>
      </w:r>
      <w:r w:rsidR="00FA10BA">
        <w:rPr>
          <w:rFonts w:ascii="Calibri" w:hAnsi="Calibri"/>
          <w:lang w:val="en-US"/>
        </w:rPr>
        <w:t>management strategy</w:t>
      </w:r>
      <w:r>
        <w:rPr>
          <w:rFonts w:ascii="Calibri" w:hAnsi="Calibri"/>
          <w:lang w:val="en-US"/>
        </w:rPr>
        <w:t xml:space="preserve"> used. </w:t>
      </w:r>
    </w:p>
    <w:p w:rsidR="00FA10BA" w:rsidRDefault="000209D8" w:rsidP="004562CA">
      <w:pPr>
        <w:pStyle w:val="checkboxindent"/>
        <w:numPr>
          <w:ilvl w:val="0"/>
          <w:numId w:val="32"/>
        </w:numPr>
        <w:rPr>
          <w:rFonts w:ascii="Calibri" w:hAnsi="Calibri"/>
          <w:lang w:val="en-US"/>
        </w:rPr>
      </w:pPr>
      <w:r>
        <w:rPr>
          <w:rFonts w:ascii="Calibri" w:hAnsi="Calibri"/>
          <w:lang w:val="en-US"/>
        </w:rPr>
        <w:t>One</w:t>
      </w:r>
      <w:r w:rsidR="00FA10BA">
        <w:rPr>
          <w:rFonts w:ascii="Calibri" w:hAnsi="Calibri"/>
          <w:lang w:val="en-US"/>
        </w:rPr>
        <w:t xml:space="preserve"> social, economic and environmental benefit of the flood management scheme</w:t>
      </w:r>
      <w:r>
        <w:rPr>
          <w:rFonts w:ascii="Calibri" w:hAnsi="Calibri"/>
          <w:lang w:val="en-US"/>
        </w:rPr>
        <w:t xml:space="preserve"> will be identified.</w:t>
      </w:r>
    </w:p>
    <w:p w:rsidR="00FA10BA" w:rsidRPr="00FA10BA" w:rsidRDefault="000209D8" w:rsidP="004562CA">
      <w:pPr>
        <w:pStyle w:val="checkboxindent"/>
        <w:numPr>
          <w:ilvl w:val="0"/>
          <w:numId w:val="32"/>
        </w:numPr>
        <w:rPr>
          <w:rFonts w:ascii="Calibri" w:hAnsi="Calibri"/>
          <w:lang w:val="en-US"/>
        </w:rPr>
      </w:pPr>
      <w:r>
        <w:rPr>
          <w:rFonts w:ascii="Calibri" w:hAnsi="Calibri"/>
          <w:lang w:val="en-US"/>
        </w:rPr>
        <w:t>One social</w:t>
      </w:r>
      <w:r w:rsidR="00FA10BA">
        <w:rPr>
          <w:rFonts w:ascii="Calibri" w:hAnsi="Calibri"/>
          <w:lang w:val="en-US"/>
        </w:rPr>
        <w:t>, economic and environmental cost of the flood management scheme</w:t>
      </w:r>
      <w:r>
        <w:rPr>
          <w:rFonts w:ascii="Calibri" w:hAnsi="Calibri"/>
          <w:lang w:val="en-US"/>
        </w:rPr>
        <w:t xml:space="preserve"> will be identified. </w:t>
      </w:r>
    </w:p>
    <w:p w:rsidR="00342C31" w:rsidRPr="00755BC1" w:rsidRDefault="00342C31" w:rsidP="00342C31">
      <w:pPr>
        <w:pStyle w:val="checkboxindent"/>
        <w:rPr>
          <w:rFonts w:ascii="Calibri" w:hAnsi="Calibri"/>
        </w:rPr>
      </w:pPr>
    </w:p>
    <w:p w:rsidR="007F1878" w:rsidRPr="00755BC1" w:rsidRDefault="007F1878" w:rsidP="007F1878">
      <w:pPr>
        <w:pStyle w:val="checkboxindent"/>
        <w:rPr>
          <w:rFonts w:ascii="Calibri" w:hAnsi="Calibri"/>
        </w:rPr>
      </w:pPr>
    </w:p>
    <w:p w:rsidR="007F1878" w:rsidRPr="00755BC1" w:rsidRDefault="007F1878" w:rsidP="007F1878">
      <w:pPr>
        <w:pStyle w:val="checkboxindent"/>
        <w:rPr>
          <w:rFonts w:ascii="Calibri" w:hAnsi="Calibri"/>
        </w:rPr>
      </w:pPr>
    </w:p>
    <w:p w:rsidR="007F1878" w:rsidRPr="00755BC1" w:rsidRDefault="007F1878" w:rsidP="007F1878">
      <w:pPr>
        <w:pStyle w:val="checkboxindent"/>
        <w:rPr>
          <w:rFonts w:ascii="Calibri" w:hAnsi="Calibri"/>
        </w:rPr>
      </w:pPr>
    </w:p>
    <w:sectPr w:rsidR="007F1878" w:rsidRPr="00755BC1" w:rsidSect="006022E9">
      <w:type w:val="continuous"/>
      <w:pgSz w:w="11900" w:h="16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D13" w:rsidRDefault="00661D13" w:rsidP="00600433">
      <w:r>
        <w:separator/>
      </w:r>
    </w:p>
  </w:endnote>
  <w:endnote w:type="continuationSeparator" w:id="0">
    <w:p w:rsidR="00661D13" w:rsidRDefault="00661D13" w:rsidP="0060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Office Preview Font">
    <w:panose1 w:val="020B0604020202020204"/>
    <w:charset w:val="00"/>
    <w:family w:val="swiss"/>
    <w:pitch w:val="variable"/>
    <w:sig w:usb0="00000003" w:usb1="02000000" w:usb2="00000000" w:usb3="00000000" w:csb0="00000001" w:csb1="00000000"/>
  </w:font>
  <w:font w:name="Rockwell">
    <w:panose1 w:val="020606030202050204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5108056"/>
      <w:docPartObj>
        <w:docPartGallery w:val="Page Numbers (Bottom of Page)"/>
        <w:docPartUnique/>
      </w:docPartObj>
    </w:sdtPr>
    <w:sdtEndPr>
      <w:rPr>
        <w:rStyle w:val="PageNumber"/>
      </w:rPr>
    </w:sdtEndPr>
    <w:sdtContent>
      <w:p w:rsidR="006022E9" w:rsidRDefault="006022E9"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022E9" w:rsidRDefault="006022E9" w:rsidP="00FF01D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6980911"/>
      <w:docPartObj>
        <w:docPartGallery w:val="Page Numbers (Bottom of Page)"/>
        <w:docPartUnique/>
      </w:docPartObj>
    </w:sdtPr>
    <w:sdtEndPr>
      <w:rPr>
        <w:rStyle w:val="PageNumber"/>
      </w:rPr>
    </w:sdtEndPr>
    <w:sdtContent>
      <w:p w:rsidR="006022E9" w:rsidRDefault="006022E9"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022E9" w:rsidRDefault="006022E9" w:rsidP="00FF01D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1348094850"/>
      <w:docPartObj>
        <w:docPartGallery w:val="Page Numbers (Bottom of Page)"/>
        <w:docPartUnique/>
      </w:docPartObj>
    </w:sdtPr>
    <w:sdtEndPr>
      <w:rPr>
        <w:rStyle w:val="PageNumber"/>
      </w:rPr>
    </w:sdtEndPr>
    <w:sdtContent>
      <w:p w:rsidR="006022E9" w:rsidRPr="00FF01D9" w:rsidRDefault="006022E9"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022E9" w:rsidRPr="00A839BC" w:rsidRDefault="006022E9" w:rsidP="00FE0C16">
    <w:pPr>
      <w:pStyle w:val="Footer"/>
      <w:rPr>
        <w:rFonts w:ascii="Calibri" w:hAnsi="Calibri"/>
      </w:rPr>
    </w:pPr>
    <w:r>
      <w:rPr>
        <w:noProof/>
        <w:lang w:eastAsia="en-GB"/>
      </w:rPr>
      <mc:AlternateContent>
        <mc:Choice Requires="wps">
          <w:drawing>
            <wp:anchor distT="0" distB="0" distL="114300" distR="114300" simplePos="0" relativeHeight="251665920" behindDoc="1" locked="1" layoutInCell="1" allowOverlap="1" wp14:anchorId="3573D43B" wp14:editId="37A1AF35">
              <wp:simplePos x="0" y="0"/>
              <wp:positionH relativeFrom="page">
                <wp:posOffset>6702425</wp:posOffset>
              </wp:positionH>
              <wp:positionV relativeFrom="page">
                <wp:posOffset>9552940</wp:posOffset>
              </wp:positionV>
              <wp:extent cx="1422400" cy="234950"/>
              <wp:effectExtent l="0" t="0" r="0" b="6350"/>
              <wp:wrapNone/>
              <wp:docPr id="13"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4C13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022E9" w:rsidRDefault="006022E9" w:rsidP="00FF01D9">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22E9" w:rsidRPr="00A839BC" w:rsidRDefault="006022E9">
    <w:pPr>
      <w:pStyle w:val="Footer"/>
      <w:rPr>
        <w:rFonts w:ascii="Calibri" w:hAnsi="Calibri"/>
      </w:rPr>
    </w:pPr>
    <w:r>
      <w:rPr>
        <w:noProof/>
        <w:lang w:eastAsia="en-GB"/>
      </w:rPr>
      <mc:AlternateContent>
        <mc:Choice Requires="wps">
          <w:drawing>
            <wp:anchor distT="0" distB="0" distL="114300" distR="114300" simplePos="0" relativeHeight="251664896" behindDoc="1" locked="1" layoutInCell="1" allowOverlap="1" wp14:anchorId="50CB460A" wp14:editId="214AD9E8">
              <wp:simplePos x="0" y="0"/>
              <wp:positionH relativeFrom="page">
                <wp:posOffset>6702425</wp:posOffset>
              </wp:positionH>
              <wp:positionV relativeFrom="page">
                <wp:posOffset>9552940</wp:posOffset>
              </wp:positionV>
              <wp:extent cx="1422400" cy="234950"/>
              <wp:effectExtent l="0" t="0" r="0" b="6350"/>
              <wp:wrapNone/>
              <wp:docPr id="1"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BFE7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1111478104"/>
      <w:docPartObj>
        <w:docPartGallery w:val="Page Numbers (Bottom of Page)"/>
        <w:docPartUnique/>
      </w:docPartObj>
    </w:sdtPr>
    <w:sdtEndPr>
      <w:rPr>
        <w:rStyle w:val="PageNumber"/>
      </w:rPr>
    </w:sdtEndPr>
    <w:sdtContent>
      <w:p w:rsidR="006022E9" w:rsidRPr="00FF01D9" w:rsidRDefault="006022E9"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022E9" w:rsidRPr="00A839BC" w:rsidRDefault="006022E9" w:rsidP="00FE0C16">
    <w:pPr>
      <w:pStyle w:val="Footer"/>
      <w:rPr>
        <w:rFonts w:ascii="Calibri" w:hAnsi="Calibri"/>
      </w:rPr>
    </w:pPr>
    <w:r>
      <w:rPr>
        <w:noProof/>
        <w:lang w:eastAsia="en-GB"/>
      </w:rPr>
      <mc:AlternateContent>
        <mc:Choice Requires="wps">
          <w:drawing>
            <wp:anchor distT="0" distB="0" distL="114300" distR="114300" simplePos="0" relativeHeight="251662848" behindDoc="1" locked="1" layoutInCell="1" allowOverlap="1" wp14:anchorId="08CA93AE" wp14:editId="5E9039E6">
              <wp:simplePos x="0" y="0"/>
              <wp:positionH relativeFrom="page">
                <wp:posOffset>6702425</wp:posOffset>
              </wp:positionH>
              <wp:positionV relativeFrom="page">
                <wp:posOffset>9552940</wp:posOffset>
              </wp:positionV>
              <wp:extent cx="1422400" cy="234950"/>
              <wp:effectExtent l="0" t="0" r="0" b="6350"/>
              <wp:wrapNone/>
              <wp:docPr id="16"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065D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tdVpF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022E9" w:rsidRDefault="006022E9" w:rsidP="00FF01D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22E9" w:rsidRPr="00A839BC" w:rsidRDefault="006022E9">
    <w:pPr>
      <w:pStyle w:val="Footer"/>
      <w:rPr>
        <w:rFonts w:ascii="Calibri" w:hAnsi="Calibri"/>
      </w:rPr>
    </w:pPr>
    <w:r>
      <w:rPr>
        <w:noProof/>
        <w:lang w:eastAsia="en-GB"/>
      </w:rPr>
      <mc:AlternateContent>
        <mc:Choice Requires="wps">
          <w:drawing>
            <wp:anchor distT="0" distB="0" distL="114300" distR="114300" simplePos="0" relativeHeight="251661824" behindDoc="1" locked="1" layoutInCell="1" allowOverlap="1" wp14:anchorId="5E0A1587" wp14:editId="43E8C83D">
              <wp:simplePos x="0" y="0"/>
              <wp:positionH relativeFrom="page">
                <wp:posOffset>6702425</wp:posOffset>
              </wp:positionH>
              <wp:positionV relativeFrom="page">
                <wp:posOffset>9552940</wp:posOffset>
              </wp:positionV>
              <wp:extent cx="1422400" cy="234950"/>
              <wp:effectExtent l="0" t="0" r="0" b="6350"/>
              <wp:wrapNone/>
              <wp:docPr id="17"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8BFE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5GHi4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8773048"/>
      <w:docPartObj>
        <w:docPartGallery w:val="Page Numbers (Bottom of Page)"/>
        <w:docPartUnique/>
      </w:docPartObj>
    </w:sdtPr>
    <w:sdtEndPr>
      <w:rPr>
        <w:rStyle w:val="PageNumber"/>
      </w:rPr>
    </w:sdtEndPr>
    <w:sdtContent>
      <w:p w:rsidR="006022E9" w:rsidRDefault="006022E9"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022E9" w:rsidRDefault="006022E9" w:rsidP="00FF01D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456639642"/>
      <w:docPartObj>
        <w:docPartGallery w:val="Page Numbers (Bottom of Page)"/>
        <w:docPartUnique/>
      </w:docPartObj>
    </w:sdtPr>
    <w:sdtEndPr>
      <w:rPr>
        <w:rStyle w:val="PageNumber"/>
      </w:rPr>
    </w:sdtEndPr>
    <w:sdtContent>
      <w:p w:rsidR="006022E9" w:rsidRPr="00FF01D9" w:rsidRDefault="006022E9"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022E9" w:rsidRPr="00A839BC" w:rsidRDefault="006022E9" w:rsidP="00FE0C16">
    <w:pPr>
      <w:pStyle w:val="Footer"/>
      <w:rPr>
        <w:rFonts w:ascii="Calibri" w:hAnsi="Calibri"/>
      </w:rPr>
    </w:pPr>
    <w:r>
      <w:rPr>
        <w:noProof/>
        <w:lang w:eastAsia="en-GB"/>
      </w:rPr>
      <mc:AlternateContent>
        <mc:Choice Requires="wps">
          <w:drawing>
            <wp:anchor distT="0" distB="0" distL="114300" distR="114300" simplePos="0" relativeHeight="251668992" behindDoc="1" locked="1" layoutInCell="1" allowOverlap="1" wp14:anchorId="3573D43B" wp14:editId="37A1AF35">
              <wp:simplePos x="0" y="0"/>
              <wp:positionH relativeFrom="page">
                <wp:posOffset>6702425</wp:posOffset>
              </wp:positionH>
              <wp:positionV relativeFrom="page">
                <wp:posOffset>9552940</wp:posOffset>
              </wp:positionV>
              <wp:extent cx="1422400" cy="234950"/>
              <wp:effectExtent l="0" t="0" r="0" b="6350"/>
              <wp:wrapNone/>
              <wp:docPr id="18"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A8D8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yYNOi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022E9" w:rsidRDefault="006022E9" w:rsidP="00FF01D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22E9" w:rsidRPr="00A839BC" w:rsidRDefault="006022E9">
    <w:pPr>
      <w:pStyle w:val="Footer"/>
      <w:rPr>
        <w:rFonts w:ascii="Calibri" w:hAnsi="Calibri"/>
      </w:rPr>
    </w:pPr>
    <w:r>
      <w:rPr>
        <w:noProof/>
        <w:lang w:eastAsia="en-GB"/>
      </w:rPr>
      <mc:AlternateContent>
        <mc:Choice Requires="wps">
          <w:drawing>
            <wp:anchor distT="0" distB="0" distL="114300" distR="114300" simplePos="0" relativeHeight="251667968" behindDoc="1" locked="1" layoutInCell="1" allowOverlap="1" wp14:anchorId="50CB460A" wp14:editId="214AD9E8">
              <wp:simplePos x="0" y="0"/>
              <wp:positionH relativeFrom="page">
                <wp:posOffset>6702425</wp:posOffset>
              </wp:positionH>
              <wp:positionV relativeFrom="page">
                <wp:posOffset>9552940</wp:posOffset>
              </wp:positionV>
              <wp:extent cx="1422400" cy="234950"/>
              <wp:effectExtent l="0" t="0" r="0" b="6350"/>
              <wp:wrapNone/>
              <wp:docPr id="19"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1E5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AmDfFf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668551"/>
      <w:docPartObj>
        <w:docPartGallery w:val="Page Numbers (Bottom of Page)"/>
        <w:docPartUnique/>
      </w:docPartObj>
    </w:sdtPr>
    <w:sdtEndPr>
      <w:rPr>
        <w:rStyle w:val="PageNumber"/>
      </w:rPr>
    </w:sdtEndPr>
    <w:sdtContent>
      <w:p w:rsidR="006022E9" w:rsidRDefault="006022E9" w:rsidP="00602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022E9" w:rsidRDefault="006022E9" w:rsidP="00FF01D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1717008419"/>
      <w:docPartObj>
        <w:docPartGallery w:val="Page Numbers (Bottom of Page)"/>
        <w:docPartUnique/>
      </w:docPartObj>
    </w:sdtPr>
    <w:sdtEndPr>
      <w:rPr>
        <w:rStyle w:val="PageNumber"/>
      </w:rPr>
    </w:sdtEndPr>
    <w:sdtContent>
      <w:p w:rsidR="006022E9" w:rsidRPr="00FF01D9" w:rsidRDefault="006022E9" w:rsidP="006022E9">
        <w:pPr>
          <w:pStyle w:val="Footer"/>
          <w:framePr w:wrap="none" w:vAnchor="text" w:hAnchor="margin" w:xAlign="right" w:y="1"/>
          <w:rPr>
            <w:rStyle w:val="PageNumber"/>
            <w:rFonts w:ascii="Calibri" w:hAnsi="Calibri"/>
          </w:rPr>
        </w:pPr>
        <w:r w:rsidRPr="00FF01D9">
          <w:rPr>
            <w:rStyle w:val="PageNumber"/>
            <w:rFonts w:ascii="Calibri" w:hAnsi="Calibri"/>
          </w:rPr>
          <w:fldChar w:fldCharType="begin"/>
        </w:r>
        <w:r w:rsidRPr="00FF01D9">
          <w:rPr>
            <w:rStyle w:val="PageNumber"/>
            <w:rFonts w:ascii="Calibri" w:hAnsi="Calibri"/>
          </w:rPr>
          <w:instrText xml:space="preserve"> PAGE </w:instrText>
        </w:r>
        <w:r w:rsidRPr="00FF01D9">
          <w:rPr>
            <w:rStyle w:val="PageNumber"/>
            <w:rFonts w:ascii="Calibri" w:hAnsi="Calibri"/>
          </w:rPr>
          <w:fldChar w:fldCharType="separate"/>
        </w:r>
        <w:r w:rsidRPr="00FF01D9">
          <w:rPr>
            <w:rStyle w:val="PageNumber"/>
            <w:rFonts w:ascii="Calibri" w:hAnsi="Calibri"/>
            <w:noProof/>
          </w:rPr>
          <w:t>2</w:t>
        </w:r>
        <w:r w:rsidRPr="00FF01D9">
          <w:rPr>
            <w:rStyle w:val="PageNumber"/>
            <w:rFonts w:ascii="Calibri" w:hAnsi="Calibri"/>
          </w:rPr>
          <w:fldChar w:fldCharType="end"/>
        </w:r>
      </w:p>
    </w:sdtContent>
  </w:sdt>
  <w:p w:rsidR="006022E9" w:rsidRPr="00A839BC" w:rsidRDefault="006022E9" w:rsidP="00FE0C16">
    <w:pPr>
      <w:pStyle w:val="Footer"/>
      <w:rPr>
        <w:rFonts w:ascii="Calibri" w:hAnsi="Calibri"/>
      </w:rPr>
    </w:pPr>
    <w:r>
      <w:rPr>
        <w:noProof/>
        <w:lang w:eastAsia="en-GB"/>
      </w:rPr>
      <mc:AlternateContent>
        <mc:Choice Requires="wps">
          <w:drawing>
            <wp:anchor distT="0" distB="0" distL="114300" distR="114300" simplePos="0" relativeHeight="251672064" behindDoc="1" locked="1" layoutInCell="1" allowOverlap="1" wp14:anchorId="3573D43B" wp14:editId="37A1AF35">
              <wp:simplePos x="0" y="0"/>
              <wp:positionH relativeFrom="page">
                <wp:posOffset>6702425</wp:posOffset>
              </wp:positionH>
              <wp:positionV relativeFrom="page">
                <wp:posOffset>9552940</wp:posOffset>
              </wp:positionV>
              <wp:extent cx="1422400" cy="234950"/>
              <wp:effectExtent l="0" t="0" r="0" b="6350"/>
              <wp:wrapNone/>
              <wp:docPr id="20"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26F0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CmC2wI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p w:rsidR="006022E9" w:rsidRDefault="006022E9" w:rsidP="00FF01D9">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22E9" w:rsidRPr="00A839BC" w:rsidRDefault="006022E9">
    <w:pPr>
      <w:pStyle w:val="Footer"/>
      <w:rPr>
        <w:rFonts w:ascii="Calibri" w:hAnsi="Calibri"/>
      </w:rPr>
    </w:pPr>
    <w:r>
      <w:rPr>
        <w:noProof/>
        <w:lang w:eastAsia="en-GB"/>
      </w:rPr>
      <mc:AlternateContent>
        <mc:Choice Requires="wps">
          <w:drawing>
            <wp:anchor distT="0" distB="0" distL="114300" distR="114300" simplePos="0" relativeHeight="251671040" behindDoc="1" locked="1" layoutInCell="1" allowOverlap="1" wp14:anchorId="50CB460A" wp14:editId="214AD9E8">
              <wp:simplePos x="0" y="0"/>
              <wp:positionH relativeFrom="page">
                <wp:posOffset>6702425</wp:posOffset>
              </wp:positionH>
              <wp:positionV relativeFrom="page">
                <wp:posOffset>9552940</wp:posOffset>
              </wp:positionV>
              <wp:extent cx="1422400" cy="234950"/>
              <wp:effectExtent l="0" t="0" r="0" b="6350"/>
              <wp:wrapNone/>
              <wp:docPr id="21"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2A54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" fillcolor="#80b350 [3206]" stroked="f">
              <v:textbox inset=",7.2pt,,7.2pt"/>
              <w10:wrap anchorx="page" anchory="page"/>
              <w10:anchorlock/>
            </v:shape>
          </w:pict>
        </mc:Fallback>
      </mc:AlternateContent>
    </w:r>
    <w:r>
      <w:rPr>
        <w:rFonts w:ascii="Calibri" w:hAnsi="Calibri"/>
      </w:rPr>
      <w:t xml:space="preserve">© Internet Geography </w:t>
    </w:r>
    <w:r>
      <w:rPr>
        <w:rFonts w:ascii="Calibri" w:hAnsi="Calibri"/>
      </w:rPr>
      <w:tab/>
    </w:r>
    <w:hyperlink r:id="rId1" w:history="1">
      <w:r w:rsidRPr="00A839BC">
        <w:rPr>
          <w:rStyle w:val="Hyperlink"/>
          <w:rFonts w:ascii="Calibri" w:hAnsi="Calibri"/>
        </w:rPr>
        <w:t>www.internetgeography.net</w:t>
      </w:r>
    </w:hyperlink>
    <w:r w:rsidRPr="00A839BC">
      <w:rPr>
        <w:rFonts w:ascii="Calibri" w:hAnsi="Calibri"/>
      </w:rPr>
      <w:t xml:space="preserve"> </w:t>
    </w:r>
    <w:r w:rsidRPr="00A839BC">
      <w:rPr>
        <w:rFonts w:ascii="Calibri" w:hAnsi="Calibri"/>
      </w:rPr>
      <w:tab/>
      <w:t>@</w:t>
    </w:r>
    <w:proofErr w:type="spellStart"/>
    <w:r w:rsidRPr="00A839BC">
      <w:rPr>
        <w:rFonts w:ascii="Calibri" w:hAnsi="Calibri"/>
      </w:rPr>
      <w:t>internetgeog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D13" w:rsidRDefault="00661D13" w:rsidP="00600433">
      <w:r>
        <w:separator/>
      </w:r>
    </w:p>
  </w:footnote>
  <w:footnote w:type="continuationSeparator" w:id="0">
    <w:p w:rsidR="00661D13" w:rsidRDefault="00661D13" w:rsidP="00600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498A5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44E84"/>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560465"/>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6C0380"/>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BB498F"/>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284F7C"/>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45253E"/>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B234A9D"/>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BF12660"/>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661AD3"/>
    <w:multiLevelType w:val="hybridMultilevel"/>
    <w:tmpl w:val="A510E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6360F"/>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10017B5"/>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78D494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18A7C52"/>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1C27D1C"/>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52A1DF7"/>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5940CC2"/>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8F36544"/>
    <w:multiLevelType w:val="hybridMultilevel"/>
    <w:tmpl w:val="C464ADF2"/>
    <w:lvl w:ilvl="0" w:tplc="18946756">
      <w:start w:val="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44687"/>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C43793D"/>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1DF2619"/>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5C825C6"/>
    <w:multiLevelType w:val="hybridMultilevel"/>
    <w:tmpl w:val="CE702768"/>
    <w:lvl w:ilvl="0" w:tplc="0780F664">
      <w:start w:val="1"/>
      <w:numFmt w:val="bullet"/>
      <w:pStyle w:val="bullet"/>
      <w:lvlText w:val="•"/>
      <w:lvlJc w:val="left"/>
      <w:pPr>
        <w:ind w:left="862" w:hanging="360"/>
      </w:pPr>
      <w:rPr>
        <w:rFonts w:ascii="Times New Roman" w:hAnsi="Times New Roman" w:hint="default"/>
        <w:color w:val="19AED7"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37336F"/>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6F542D1"/>
    <w:multiLevelType w:val="hybridMultilevel"/>
    <w:tmpl w:val="4B800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5D2AE6"/>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9873FFD"/>
    <w:multiLevelType w:val="hybridMultilevel"/>
    <w:tmpl w:val="A510E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42B2B"/>
    <w:multiLevelType w:val="hybridMultilevel"/>
    <w:tmpl w:val="4E021FC8"/>
    <w:lvl w:ilvl="0" w:tplc="BC849BE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72D50"/>
    <w:multiLevelType w:val="hybridMultilevel"/>
    <w:tmpl w:val="C1A08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052FE6"/>
    <w:multiLevelType w:val="hybridMultilevel"/>
    <w:tmpl w:val="C1A08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00333B"/>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6352524"/>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75F4DC4"/>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D4380C"/>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B0660B5"/>
    <w:multiLevelType w:val="hybridMultilevel"/>
    <w:tmpl w:val="A8F42FB4"/>
    <w:lvl w:ilvl="0" w:tplc="7D60465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A950D6"/>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FBB7AB5"/>
    <w:multiLevelType w:val="multilevel"/>
    <w:tmpl w:val="978C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22"/>
  </w:num>
  <w:num w:numId="3">
    <w:abstractNumId w:val="34"/>
  </w:num>
  <w:num w:numId="4">
    <w:abstractNumId w:val="1"/>
  </w:num>
  <w:num w:numId="5">
    <w:abstractNumId w:val="16"/>
  </w:num>
  <w:num w:numId="6">
    <w:abstractNumId w:val="26"/>
  </w:num>
  <w:num w:numId="7">
    <w:abstractNumId w:val="28"/>
  </w:num>
  <w:num w:numId="8">
    <w:abstractNumId w:val="15"/>
  </w:num>
  <w:num w:numId="9">
    <w:abstractNumId w:val="4"/>
  </w:num>
  <w:num w:numId="10">
    <w:abstractNumId w:val="9"/>
  </w:num>
  <w:num w:numId="11">
    <w:abstractNumId w:val="5"/>
  </w:num>
  <w:num w:numId="12">
    <w:abstractNumId w:val="20"/>
  </w:num>
  <w:num w:numId="13">
    <w:abstractNumId w:val="14"/>
  </w:num>
  <w:num w:numId="14">
    <w:abstractNumId w:val="12"/>
  </w:num>
  <w:num w:numId="15">
    <w:abstractNumId w:val="25"/>
  </w:num>
  <w:num w:numId="16">
    <w:abstractNumId w:val="13"/>
  </w:num>
  <w:num w:numId="17">
    <w:abstractNumId w:val="17"/>
  </w:num>
  <w:num w:numId="18">
    <w:abstractNumId w:val="19"/>
  </w:num>
  <w:num w:numId="19">
    <w:abstractNumId w:val="32"/>
  </w:num>
  <w:num w:numId="20">
    <w:abstractNumId w:val="10"/>
  </w:num>
  <w:num w:numId="21">
    <w:abstractNumId w:val="24"/>
  </w:num>
  <w:num w:numId="22">
    <w:abstractNumId w:val="29"/>
  </w:num>
  <w:num w:numId="23">
    <w:abstractNumId w:val="23"/>
  </w:num>
  <w:num w:numId="24">
    <w:abstractNumId w:val="31"/>
  </w:num>
  <w:num w:numId="25">
    <w:abstractNumId w:val="2"/>
  </w:num>
  <w:num w:numId="26">
    <w:abstractNumId w:val="30"/>
  </w:num>
  <w:num w:numId="27">
    <w:abstractNumId w:val="8"/>
  </w:num>
  <w:num w:numId="28">
    <w:abstractNumId w:val="11"/>
  </w:num>
  <w:num w:numId="29">
    <w:abstractNumId w:val="6"/>
  </w:num>
  <w:num w:numId="30">
    <w:abstractNumId w:val="7"/>
  </w:num>
  <w:num w:numId="31">
    <w:abstractNumId w:val="33"/>
  </w:num>
  <w:num w:numId="32">
    <w:abstractNumId w:val="21"/>
  </w:num>
  <w:num w:numId="33">
    <w:abstractNumId w:val="36"/>
  </w:num>
  <w:num w:numId="34">
    <w:abstractNumId w:val="18"/>
  </w:num>
  <w:num w:numId="35">
    <w:abstractNumId w:val="0"/>
  </w:num>
  <w:num w:numId="36">
    <w:abstractNumId w:val="35"/>
  </w:num>
  <w:num w:numId="37">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D8"/>
    <w:rsid w:val="000209D8"/>
    <w:rsid w:val="00034A3C"/>
    <w:rsid w:val="00046B73"/>
    <w:rsid w:val="00071E0F"/>
    <w:rsid w:val="000830A2"/>
    <w:rsid w:val="00097195"/>
    <w:rsid w:val="000B3258"/>
    <w:rsid w:val="000F2A12"/>
    <w:rsid w:val="0013260F"/>
    <w:rsid w:val="00170B79"/>
    <w:rsid w:val="00182BDB"/>
    <w:rsid w:val="001C7483"/>
    <w:rsid w:val="001D04E6"/>
    <w:rsid w:val="001F1B94"/>
    <w:rsid w:val="0026678F"/>
    <w:rsid w:val="002B4CDE"/>
    <w:rsid w:val="002D02F3"/>
    <w:rsid w:val="002E1F62"/>
    <w:rsid w:val="002E3E64"/>
    <w:rsid w:val="00304035"/>
    <w:rsid w:val="00336B37"/>
    <w:rsid w:val="00342C31"/>
    <w:rsid w:val="0035513C"/>
    <w:rsid w:val="0045180D"/>
    <w:rsid w:val="004562CA"/>
    <w:rsid w:val="00460CA8"/>
    <w:rsid w:val="00463ED8"/>
    <w:rsid w:val="004B7742"/>
    <w:rsid w:val="00534A3E"/>
    <w:rsid w:val="005C24CA"/>
    <w:rsid w:val="005C4248"/>
    <w:rsid w:val="005C4440"/>
    <w:rsid w:val="005D608A"/>
    <w:rsid w:val="00600433"/>
    <w:rsid w:val="006022E9"/>
    <w:rsid w:val="00661D13"/>
    <w:rsid w:val="0066288D"/>
    <w:rsid w:val="006644C3"/>
    <w:rsid w:val="00693182"/>
    <w:rsid w:val="006C0713"/>
    <w:rsid w:val="006E54EE"/>
    <w:rsid w:val="006F295F"/>
    <w:rsid w:val="00722A2F"/>
    <w:rsid w:val="00726386"/>
    <w:rsid w:val="00754661"/>
    <w:rsid w:val="00755BC1"/>
    <w:rsid w:val="007973B4"/>
    <w:rsid w:val="007B35EB"/>
    <w:rsid w:val="007C2142"/>
    <w:rsid w:val="007F1878"/>
    <w:rsid w:val="00835706"/>
    <w:rsid w:val="008444D0"/>
    <w:rsid w:val="008522CB"/>
    <w:rsid w:val="00867657"/>
    <w:rsid w:val="008872F8"/>
    <w:rsid w:val="008C5CB5"/>
    <w:rsid w:val="00913D26"/>
    <w:rsid w:val="0093647D"/>
    <w:rsid w:val="00960C5E"/>
    <w:rsid w:val="00970F32"/>
    <w:rsid w:val="00975A1A"/>
    <w:rsid w:val="009A1AD5"/>
    <w:rsid w:val="009A5B55"/>
    <w:rsid w:val="009A7F28"/>
    <w:rsid w:val="009B6F5A"/>
    <w:rsid w:val="009E145D"/>
    <w:rsid w:val="00A02DAE"/>
    <w:rsid w:val="00A266D0"/>
    <w:rsid w:val="00A347DF"/>
    <w:rsid w:val="00A74B97"/>
    <w:rsid w:val="00A839BC"/>
    <w:rsid w:val="00AC5A9E"/>
    <w:rsid w:val="00B05ADF"/>
    <w:rsid w:val="00B17C36"/>
    <w:rsid w:val="00B30C18"/>
    <w:rsid w:val="00B34211"/>
    <w:rsid w:val="00B75DC9"/>
    <w:rsid w:val="00BA4BC4"/>
    <w:rsid w:val="00BD2D8C"/>
    <w:rsid w:val="00C55D16"/>
    <w:rsid w:val="00C60CD4"/>
    <w:rsid w:val="00C714A7"/>
    <w:rsid w:val="00C8063B"/>
    <w:rsid w:val="00C954A2"/>
    <w:rsid w:val="00CB1264"/>
    <w:rsid w:val="00D171AC"/>
    <w:rsid w:val="00D64AE6"/>
    <w:rsid w:val="00D80D72"/>
    <w:rsid w:val="00DB1D49"/>
    <w:rsid w:val="00DE1986"/>
    <w:rsid w:val="00E446C2"/>
    <w:rsid w:val="00E72DBD"/>
    <w:rsid w:val="00E81499"/>
    <w:rsid w:val="00E96949"/>
    <w:rsid w:val="00F1423A"/>
    <w:rsid w:val="00FA10BA"/>
    <w:rsid w:val="00FA1C41"/>
    <w:rsid w:val="00FC41DB"/>
    <w:rsid w:val="00FD7272"/>
    <w:rsid w:val="00FE0C16"/>
    <w:rsid w:val="00FF01D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72ECD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47D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6022E9"/>
    <w:pPr>
      <w:pBdr>
        <w:top w:val="single" w:sz="4" w:space="1" w:color="80B350" w:themeColor="accent3"/>
      </w:pBdr>
      <w:spacing w:before="200" w:after="40"/>
      <w:ind w:right="624"/>
      <w:outlineLvl w:val="0"/>
    </w:pPr>
    <w:rPr>
      <w:b/>
      <w:caps/>
      <w:color w:val="80B350" w:themeColor="accent3"/>
      <w:sz w:val="28"/>
      <w:szCs w:val="56"/>
    </w:rPr>
  </w:style>
  <w:style w:type="paragraph" w:styleId="Heading2">
    <w:name w:val="heading 2"/>
    <w:basedOn w:val="Heading1"/>
    <w:next w:val="Normal"/>
    <w:link w:val="Heading2Char"/>
    <w:uiPriority w:val="9"/>
    <w:unhideWhenUsed/>
    <w:rsid w:val="00AF5119"/>
    <w:pPr>
      <w:outlineLvl w:val="1"/>
    </w:pPr>
    <w:rPr>
      <w:sz w:val="44"/>
    </w:rPr>
  </w:style>
  <w:style w:type="paragraph" w:styleId="Heading3">
    <w:name w:val="heading 3"/>
    <w:basedOn w:val="Normal"/>
    <w:next w:val="Normal"/>
    <w:link w:val="Heading3Char"/>
    <w:uiPriority w:val="9"/>
    <w:unhideWhenUsed/>
    <w:rsid w:val="00AF5119"/>
    <w:pPr>
      <w:spacing w:before="1000"/>
      <w:jc w:val="center"/>
      <w:outlineLvl w:val="2"/>
    </w:pPr>
    <w:rPr>
      <w:rFonts w:asciiTheme="majorHAnsi" w:hAnsiTheme="majorHAnsi"/>
      <w:caps/>
      <w:color w:val="FFFFFF" w:themeColor="background1"/>
      <w:sz w:val="44"/>
      <w:szCs w:val="36"/>
    </w:rPr>
  </w:style>
  <w:style w:type="paragraph" w:styleId="Heading4">
    <w:name w:val="heading 4"/>
    <w:basedOn w:val="Normal"/>
    <w:next w:val="Normal"/>
    <w:link w:val="Heading4Char"/>
    <w:uiPriority w:val="9"/>
    <w:unhideWhenUsed/>
    <w:rsid w:val="00381773"/>
    <w:pPr>
      <w:jc w:val="right"/>
      <w:outlineLvl w:val="3"/>
    </w:pPr>
    <w:rPr>
      <w:rFonts w:asciiTheme="majorHAnsi" w:hAnsiTheme="majorHAnsi"/>
      <w:color w:val="8E0344" w:themeColor="accent1"/>
    </w:rPr>
  </w:style>
  <w:style w:type="paragraph" w:styleId="Heading5">
    <w:name w:val="heading 5"/>
    <w:basedOn w:val="Normal"/>
    <w:next w:val="Normal"/>
    <w:link w:val="Heading5Char"/>
    <w:uiPriority w:val="9"/>
    <w:unhideWhenUsed/>
    <w:rsid w:val="00E400EE"/>
    <w:pPr>
      <w:keepNext/>
      <w:keepLines/>
      <w:spacing w:before="40"/>
      <w:outlineLvl w:val="4"/>
    </w:pPr>
    <w:rPr>
      <w:rFonts w:asciiTheme="majorHAnsi" w:eastAsiaTheme="majorEastAsia" w:hAnsiTheme="majorHAnsi" w:cstheme="majorBidi"/>
      <w:b/>
      <w:color w:val="256AA4" w:themeColor="text2"/>
      <w:sz w:val="36"/>
    </w:rPr>
  </w:style>
  <w:style w:type="paragraph" w:styleId="Heading6">
    <w:name w:val="heading 6"/>
    <w:basedOn w:val="Normal"/>
    <w:next w:val="Normal"/>
    <w:link w:val="Heading6Char"/>
    <w:unhideWhenUsed/>
    <w:rsid w:val="004D4571"/>
    <w:pPr>
      <w:keepNext/>
      <w:outlineLvl w:val="5"/>
    </w:pPr>
    <w:rPr>
      <w:color w:val="1B4F7A"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AF5119"/>
    <w:rPr>
      <w:rFonts w:asciiTheme="majorHAnsi" w:hAnsiTheme="majorHAnsi"/>
      <w:caps/>
      <w:color w:val="19AED7" w:themeColor="accent2"/>
      <w:sz w:val="44"/>
      <w:szCs w:val="56"/>
    </w:rPr>
  </w:style>
  <w:style w:type="character" w:customStyle="1" w:styleId="Heading3Char">
    <w:name w:val="Heading 3 Char"/>
    <w:basedOn w:val="DefaultParagraphFont"/>
    <w:link w:val="Heading3"/>
    <w:uiPriority w:val="9"/>
    <w:rsid w:val="00AF5119"/>
    <w:rPr>
      <w:rFonts w:asciiTheme="majorHAnsi" w:hAnsiTheme="majorHAnsi"/>
      <w:caps/>
      <w:color w:val="FFFFFF" w:themeColor="background1"/>
      <w:sz w:val="44"/>
      <w:szCs w:val="36"/>
    </w:rPr>
  </w:style>
  <w:style w:type="character" w:customStyle="1" w:styleId="Heading4Char">
    <w:name w:val="Heading 4 Char"/>
    <w:basedOn w:val="DefaultParagraphFont"/>
    <w:link w:val="Heading4"/>
    <w:uiPriority w:val="9"/>
    <w:rsid w:val="00381773"/>
    <w:rPr>
      <w:rFonts w:asciiTheme="majorHAnsi" w:hAnsiTheme="majorHAnsi"/>
      <w:color w:val="8E0344" w:themeColor="accent1"/>
      <w:sz w:val="24"/>
    </w:rPr>
  </w:style>
  <w:style w:type="character" w:customStyle="1" w:styleId="Heading6Char">
    <w:name w:val="Heading 6 Char"/>
    <w:basedOn w:val="DefaultParagraphFont"/>
    <w:link w:val="Heading6"/>
    <w:rsid w:val="004D4571"/>
    <w:rPr>
      <w:rFonts w:ascii="Times New Roman" w:eastAsia="Times New Roman" w:hAnsi="Times New Roman" w:cs="Times New Roman"/>
      <w:color w:val="1B4F7A" w:themeColor="text2" w:themeShade="BF"/>
      <w:sz w:val="60"/>
    </w:rPr>
  </w:style>
  <w:style w:type="paragraph" w:styleId="ListParagraph">
    <w:name w:val="List Paragraph"/>
    <w:basedOn w:val="Normal"/>
    <w:next w:val="ListBullet"/>
    <w:link w:val="ListParagraphChar"/>
    <w:uiPriority w:val="34"/>
    <w:rsid w:val="00A347DF"/>
    <w:pPr>
      <w:numPr>
        <w:numId w:val="1"/>
      </w:numPr>
      <w:spacing w:after="400"/>
    </w:pPr>
    <w:rPr>
      <w:rFonts w:ascii="Calibri" w:hAnsi="Calibri"/>
      <w:color w:val="000000" w:themeColor="text1"/>
      <w:lang w:bidi="hi-IN"/>
    </w:rPr>
  </w:style>
  <w:style w:type="paragraph" w:styleId="Header">
    <w:name w:val="header"/>
    <w:basedOn w:val="Normal"/>
    <w:link w:val="HeaderChar"/>
    <w:uiPriority w:val="99"/>
    <w:unhideWhenUsed/>
    <w:rsid w:val="00E71C68"/>
    <w:pPr>
      <w:tabs>
        <w:tab w:val="center" w:pos="4680"/>
        <w:tab w:val="right" w:pos="9360"/>
      </w:tabs>
    </w:pPr>
  </w:style>
  <w:style w:type="character" w:customStyle="1" w:styleId="HeaderChar">
    <w:name w:val="Header Char"/>
    <w:basedOn w:val="DefaultParagraphFont"/>
    <w:link w:val="Header"/>
    <w:uiPriority w:val="99"/>
    <w:rsid w:val="00E71C68"/>
  </w:style>
  <w:style w:type="paragraph" w:styleId="Footer">
    <w:name w:val="footer"/>
    <w:basedOn w:val="Normal"/>
    <w:link w:val="FooterChar"/>
    <w:uiPriority w:val="99"/>
    <w:unhideWhenUsed/>
    <w:rsid w:val="00E71C68"/>
    <w:pPr>
      <w:tabs>
        <w:tab w:val="center" w:pos="4680"/>
        <w:tab w:val="right" w:pos="9360"/>
      </w:tabs>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6022E9"/>
    <w:rPr>
      <w:rFonts w:ascii="Times New Roman" w:eastAsia="Times New Roman" w:hAnsi="Times New Roman" w:cs="Times New Roman"/>
      <w:b/>
      <w:caps/>
      <w:color w:val="80B350" w:themeColor="accent3"/>
      <w:sz w:val="28"/>
      <w:szCs w:val="56"/>
      <w:lang w:val="en-GB"/>
    </w:rPr>
  </w:style>
  <w:style w:type="paragraph" w:styleId="Title">
    <w:name w:val="Title"/>
    <w:basedOn w:val="Heading3"/>
    <w:next w:val="Normal"/>
    <w:link w:val="TitleChar"/>
    <w:uiPriority w:val="10"/>
    <w:qFormat/>
    <w:rsid w:val="005C4248"/>
    <w:pPr>
      <w:spacing w:before="60" w:after="280"/>
      <w:jc w:val="left"/>
    </w:pPr>
    <w:rPr>
      <w:rFonts w:ascii="Calibri" w:hAnsi="Calibri"/>
      <w:noProof/>
      <w:sz w:val="42"/>
    </w:rPr>
  </w:style>
  <w:style w:type="character" w:customStyle="1" w:styleId="TitleChar">
    <w:name w:val="Title Char"/>
    <w:basedOn w:val="DefaultParagraphFont"/>
    <w:link w:val="Title"/>
    <w:uiPriority w:val="10"/>
    <w:rsid w:val="005C4248"/>
    <w:rPr>
      <w:rFonts w:ascii="Calibri" w:hAnsi="Calibri"/>
      <w:caps/>
      <w:noProof/>
      <w:color w:val="FFFFFF" w:themeColor="background1"/>
      <w:sz w:val="42"/>
      <w:szCs w:val="36"/>
    </w:rPr>
  </w:style>
  <w:style w:type="paragraph" w:styleId="Date">
    <w:name w:val="Date"/>
    <w:basedOn w:val="Normal"/>
    <w:next w:val="Normal"/>
    <w:link w:val="DateChar"/>
    <w:uiPriority w:val="99"/>
    <w:unhideWhenUsed/>
    <w:rsid w:val="00082E2C"/>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082E2C"/>
    <w:rPr>
      <w:rFonts w:asciiTheme="majorHAnsi" w:hAnsiTheme="majorHAnsi"/>
      <w:color w:val="FFFFFF" w:themeColor="background1"/>
      <w:sz w:val="32"/>
      <w:szCs w:val="32"/>
    </w:rPr>
  </w:style>
  <w:style w:type="character" w:customStyle="1" w:styleId="Heading5Char">
    <w:name w:val="Heading 5 Char"/>
    <w:basedOn w:val="DefaultParagraphFont"/>
    <w:link w:val="Heading5"/>
    <w:uiPriority w:val="9"/>
    <w:rsid w:val="00E400EE"/>
    <w:rPr>
      <w:rFonts w:asciiTheme="majorHAnsi" w:eastAsiaTheme="majorEastAsia" w:hAnsiTheme="majorHAnsi" w:cstheme="majorBidi"/>
      <w:b/>
      <w:color w:val="256AA4" w:themeColor="text2"/>
      <w:sz w:val="36"/>
    </w:rPr>
  </w:style>
  <w:style w:type="paragraph" w:customStyle="1" w:styleId="checkboxindent">
    <w:name w:val="checkbox indent"/>
    <w:basedOn w:val="Normal"/>
    <w:qFormat/>
    <w:rsid w:val="00034A3C"/>
    <w:pPr>
      <w:spacing w:before="20" w:after="20"/>
      <w:ind w:left="357" w:hanging="357"/>
    </w:pPr>
  </w:style>
  <w:style w:type="paragraph" w:customStyle="1" w:styleId="bullet">
    <w:name w:val="bullet"/>
    <w:basedOn w:val="Normal"/>
    <w:rsid w:val="00034A3C"/>
    <w:pPr>
      <w:numPr>
        <w:numId w:val="2"/>
      </w:numPr>
      <w:spacing w:before="20" w:after="20"/>
      <w:ind w:left="538" w:hanging="181"/>
    </w:pPr>
  </w:style>
  <w:style w:type="character" w:customStyle="1" w:styleId="apple-converted-space">
    <w:name w:val="apple-converted-space"/>
    <w:basedOn w:val="DefaultParagraphFont"/>
    <w:rsid w:val="00970F32"/>
  </w:style>
  <w:style w:type="character" w:styleId="Hyperlink">
    <w:name w:val="Hyperlink"/>
    <w:basedOn w:val="DefaultParagraphFont"/>
    <w:rsid w:val="00E446C2"/>
    <w:rPr>
      <w:color w:val="0000FF" w:themeColor="hyperlink"/>
      <w:u w:val="single"/>
    </w:rPr>
  </w:style>
  <w:style w:type="character" w:styleId="UnresolvedMention">
    <w:name w:val="Unresolved Mention"/>
    <w:basedOn w:val="DefaultParagraphFont"/>
    <w:uiPriority w:val="99"/>
    <w:semiHidden/>
    <w:unhideWhenUsed/>
    <w:rsid w:val="00E446C2"/>
    <w:rPr>
      <w:color w:val="605E5C"/>
      <w:shd w:val="clear" w:color="auto" w:fill="E1DFDD"/>
    </w:rPr>
  </w:style>
  <w:style w:type="character" w:styleId="FollowedHyperlink">
    <w:name w:val="FollowedHyperlink"/>
    <w:basedOn w:val="DefaultParagraphFont"/>
    <w:rsid w:val="00E446C2"/>
    <w:rPr>
      <w:color w:val="800080" w:themeColor="followedHyperlink"/>
      <w:u w:val="single"/>
    </w:rPr>
  </w:style>
  <w:style w:type="character" w:styleId="PageNumber">
    <w:name w:val="page number"/>
    <w:basedOn w:val="DefaultParagraphFont"/>
    <w:semiHidden/>
    <w:unhideWhenUsed/>
    <w:rsid w:val="00FF01D9"/>
  </w:style>
  <w:style w:type="character" w:customStyle="1" w:styleId="ListParagraphChar">
    <w:name w:val="List Paragraph Char"/>
    <w:basedOn w:val="DefaultParagraphFont"/>
    <w:link w:val="ListParagraph"/>
    <w:uiPriority w:val="34"/>
    <w:rsid w:val="00A347DF"/>
    <w:rPr>
      <w:rFonts w:ascii="Calibri" w:eastAsia="Times New Roman" w:hAnsi="Calibri" w:cs="Times New Roman"/>
      <w:color w:val="000000" w:themeColor="text1"/>
      <w:sz w:val="24"/>
      <w:szCs w:val="24"/>
      <w:lang w:val="en-GB" w:bidi="hi-IN"/>
    </w:rPr>
  </w:style>
  <w:style w:type="paragraph" w:styleId="ListBullet">
    <w:name w:val="List Bullet"/>
    <w:basedOn w:val="Normal"/>
    <w:semiHidden/>
    <w:unhideWhenUsed/>
    <w:rsid w:val="00A347DF"/>
    <w:pPr>
      <w:numPr>
        <w:numId w:val="35"/>
      </w:numPr>
      <w:contextualSpacing/>
    </w:pPr>
  </w:style>
  <w:style w:type="paragraph" w:styleId="NormalWeb">
    <w:name w:val="Normal (Web)"/>
    <w:basedOn w:val="Normal"/>
    <w:semiHidden/>
    <w:unhideWhenUsed/>
    <w:rsid w:val="00A34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2148">
      <w:bodyDiv w:val="1"/>
      <w:marLeft w:val="0"/>
      <w:marRight w:val="0"/>
      <w:marTop w:val="0"/>
      <w:marBottom w:val="0"/>
      <w:divBdr>
        <w:top w:val="none" w:sz="0" w:space="0" w:color="auto"/>
        <w:left w:val="none" w:sz="0" w:space="0" w:color="auto"/>
        <w:bottom w:val="none" w:sz="0" w:space="0" w:color="auto"/>
        <w:right w:val="none" w:sz="0" w:space="0" w:color="auto"/>
      </w:divBdr>
    </w:div>
    <w:div w:id="61756262">
      <w:bodyDiv w:val="1"/>
      <w:marLeft w:val="0"/>
      <w:marRight w:val="0"/>
      <w:marTop w:val="0"/>
      <w:marBottom w:val="0"/>
      <w:divBdr>
        <w:top w:val="none" w:sz="0" w:space="0" w:color="auto"/>
        <w:left w:val="none" w:sz="0" w:space="0" w:color="auto"/>
        <w:bottom w:val="none" w:sz="0" w:space="0" w:color="auto"/>
        <w:right w:val="none" w:sz="0" w:space="0" w:color="auto"/>
      </w:divBdr>
      <w:divsChild>
        <w:div w:id="1129739542">
          <w:marLeft w:val="0"/>
          <w:marRight w:val="0"/>
          <w:marTop w:val="0"/>
          <w:marBottom w:val="0"/>
          <w:divBdr>
            <w:top w:val="none" w:sz="0" w:space="0" w:color="auto"/>
            <w:left w:val="none" w:sz="0" w:space="0" w:color="auto"/>
            <w:bottom w:val="none" w:sz="0" w:space="0" w:color="auto"/>
            <w:right w:val="none" w:sz="0" w:space="0" w:color="auto"/>
          </w:divBdr>
          <w:divsChild>
            <w:div w:id="604116255">
              <w:marLeft w:val="0"/>
              <w:marRight w:val="0"/>
              <w:marTop w:val="0"/>
              <w:marBottom w:val="0"/>
              <w:divBdr>
                <w:top w:val="none" w:sz="0" w:space="0" w:color="auto"/>
                <w:left w:val="none" w:sz="0" w:space="0" w:color="auto"/>
                <w:bottom w:val="none" w:sz="0" w:space="0" w:color="auto"/>
                <w:right w:val="none" w:sz="0" w:space="0" w:color="auto"/>
              </w:divBdr>
              <w:divsChild>
                <w:div w:id="19784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4745">
      <w:bodyDiv w:val="1"/>
      <w:marLeft w:val="0"/>
      <w:marRight w:val="0"/>
      <w:marTop w:val="0"/>
      <w:marBottom w:val="0"/>
      <w:divBdr>
        <w:top w:val="none" w:sz="0" w:space="0" w:color="auto"/>
        <w:left w:val="none" w:sz="0" w:space="0" w:color="auto"/>
        <w:bottom w:val="none" w:sz="0" w:space="0" w:color="auto"/>
        <w:right w:val="none" w:sz="0" w:space="0" w:color="auto"/>
      </w:divBdr>
    </w:div>
    <w:div w:id="101607988">
      <w:bodyDiv w:val="1"/>
      <w:marLeft w:val="0"/>
      <w:marRight w:val="0"/>
      <w:marTop w:val="0"/>
      <w:marBottom w:val="0"/>
      <w:divBdr>
        <w:top w:val="none" w:sz="0" w:space="0" w:color="auto"/>
        <w:left w:val="none" w:sz="0" w:space="0" w:color="auto"/>
        <w:bottom w:val="none" w:sz="0" w:space="0" w:color="auto"/>
        <w:right w:val="none" w:sz="0" w:space="0" w:color="auto"/>
      </w:divBdr>
    </w:div>
    <w:div w:id="109327143">
      <w:bodyDiv w:val="1"/>
      <w:marLeft w:val="0"/>
      <w:marRight w:val="0"/>
      <w:marTop w:val="0"/>
      <w:marBottom w:val="0"/>
      <w:divBdr>
        <w:top w:val="none" w:sz="0" w:space="0" w:color="auto"/>
        <w:left w:val="none" w:sz="0" w:space="0" w:color="auto"/>
        <w:bottom w:val="none" w:sz="0" w:space="0" w:color="auto"/>
        <w:right w:val="none" w:sz="0" w:space="0" w:color="auto"/>
      </w:divBdr>
    </w:div>
    <w:div w:id="111092564">
      <w:bodyDiv w:val="1"/>
      <w:marLeft w:val="0"/>
      <w:marRight w:val="0"/>
      <w:marTop w:val="0"/>
      <w:marBottom w:val="0"/>
      <w:divBdr>
        <w:top w:val="none" w:sz="0" w:space="0" w:color="auto"/>
        <w:left w:val="none" w:sz="0" w:space="0" w:color="auto"/>
        <w:bottom w:val="none" w:sz="0" w:space="0" w:color="auto"/>
        <w:right w:val="none" w:sz="0" w:space="0" w:color="auto"/>
      </w:divBdr>
    </w:div>
    <w:div w:id="120148803">
      <w:bodyDiv w:val="1"/>
      <w:marLeft w:val="0"/>
      <w:marRight w:val="0"/>
      <w:marTop w:val="0"/>
      <w:marBottom w:val="0"/>
      <w:divBdr>
        <w:top w:val="none" w:sz="0" w:space="0" w:color="auto"/>
        <w:left w:val="none" w:sz="0" w:space="0" w:color="auto"/>
        <w:bottom w:val="none" w:sz="0" w:space="0" w:color="auto"/>
        <w:right w:val="none" w:sz="0" w:space="0" w:color="auto"/>
      </w:divBdr>
    </w:div>
    <w:div w:id="134377535">
      <w:bodyDiv w:val="1"/>
      <w:marLeft w:val="0"/>
      <w:marRight w:val="0"/>
      <w:marTop w:val="0"/>
      <w:marBottom w:val="0"/>
      <w:divBdr>
        <w:top w:val="none" w:sz="0" w:space="0" w:color="auto"/>
        <w:left w:val="none" w:sz="0" w:space="0" w:color="auto"/>
        <w:bottom w:val="none" w:sz="0" w:space="0" w:color="auto"/>
        <w:right w:val="none" w:sz="0" w:space="0" w:color="auto"/>
      </w:divBdr>
    </w:div>
    <w:div w:id="169486050">
      <w:bodyDiv w:val="1"/>
      <w:marLeft w:val="0"/>
      <w:marRight w:val="0"/>
      <w:marTop w:val="0"/>
      <w:marBottom w:val="0"/>
      <w:divBdr>
        <w:top w:val="none" w:sz="0" w:space="0" w:color="auto"/>
        <w:left w:val="none" w:sz="0" w:space="0" w:color="auto"/>
        <w:bottom w:val="none" w:sz="0" w:space="0" w:color="auto"/>
        <w:right w:val="none" w:sz="0" w:space="0" w:color="auto"/>
      </w:divBdr>
    </w:div>
    <w:div w:id="170218153">
      <w:bodyDiv w:val="1"/>
      <w:marLeft w:val="0"/>
      <w:marRight w:val="0"/>
      <w:marTop w:val="0"/>
      <w:marBottom w:val="0"/>
      <w:divBdr>
        <w:top w:val="none" w:sz="0" w:space="0" w:color="auto"/>
        <w:left w:val="none" w:sz="0" w:space="0" w:color="auto"/>
        <w:bottom w:val="none" w:sz="0" w:space="0" w:color="auto"/>
        <w:right w:val="none" w:sz="0" w:space="0" w:color="auto"/>
      </w:divBdr>
      <w:divsChild>
        <w:div w:id="233662181">
          <w:marLeft w:val="0"/>
          <w:marRight w:val="0"/>
          <w:marTop w:val="0"/>
          <w:marBottom w:val="0"/>
          <w:divBdr>
            <w:top w:val="none" w:sz="0" w:space="0" w:color="auto"/>
            <w:left w:val="none" w:sz="0" w:space="0" w:color="auto"/>
            <w:bottom w:val="none" w:sz="0" w:space="0" w:color="auto"/>
            <w:right w:val="none" w:sz="0" w:space="0" w:color="auto"/>
          </w:divBdr>
          <w:divsChild>
            <w:div w:id="415592132">
              <w:marLeft w:val="0"/>
              <w:marRight w:val="0"/>
              <w:marTop w:val="0"/>
              <w:marBottom w:val="0"/>
              <w:divBdr>
                <w:top w:val="none" w:sz="0" w:space="0" w:color="auto"/>
                <w:left w:val="none" w:sz="0" w:space="0" w:color="auto"/>
                <w:bottom w:val="none" w:sz="0" w:space="0" w:color="auto"/>
                <w:right w:val="none" w:sz="0" w:space="0" w:color="auto"/>
              </w:divBdr>
              <w:divsChild>
                <w:div w:id="13432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7666">
      <w:bodyDiv w:val="1"/>
      <w:marLeft w:val="0"/>
      <w:marRight w:val="0"/>
      <w:marTop w:val="0"/>
      <w:marBottom w:val="0"/>
      <w:divBdr>
        <w:top w:val="none" w:sz="0" w:space="0" w:color="auto"/>
        <w:left w:val="none" w:sz="0" w:space="0" w:color="auto"/>
        <w:bottom w:val="none" w:sz="0" w:space="0" w:color="auto"/>
        <w:right w:val="none" w:sz="0" w:space="0" w:color="auto"/>
      </w:divBdr>
    </w:div>
    <w:div w:id="182322804">
      <w:bodyDiv w:val="1"/>
      <w:marLeft w:val="0"/>
      <w:marRight w:val="0"/>
      <w:marTop w:val="0"/>
      <w:marBottom w:val="0"/>
      <w:divBdr>
        <w:top w:val="none" w:sz="0" w:space="0" w:color="auto"/>
        <w:left w:val="none" w:sz="0" w:space="0" w:color="auto"/>
        <w:bottom w:val="none" w:sz="0" w:space="0" w:color="auto"/>
        <w:right w:val="none" w:sz="0" w:space="0" w:color="auto"/>
      </w:divBdr>
    </w:div>
    <w:div w:id="203713591">
      <w:bodyDiv w:val="1"/>
      <w:marLeft w:val="0"/>
      <w:marRight w:val="0"/>
      <w:marTop w:val="0"/>
      <w:marBottom w:val="0"/>
      <w:divBdr>
        <w:top w:val="none" w:sz="0" w:space="0" w:color="auto"/>
        <w:left w:val="none" w:sz="0" w:space="0" w:color="auto"/>
        <w:bottom w:val="none" w:sz="0" w:space="0" w:color="auto"/>
        <w:right w:val="none" w:sz="0" w:space="0" w:color="auto"/>
      </w:divBdr>
    </w:div>
    <w:div w:id="214781511">
      <w:bodyDiv w:val="1"/>
      <w:marLeft w:val="0"/>
      <w:marRight w:val="0"/>
      <w:marTop w:val="0"/>
      <w:marBottom w:val="0"/>
      <w:divBdr>
        <w:top w:val="none" w:sz="0" w:space="0" w:color="auto"/>
        <w:left w:val="none" w:sz="0" w:space="0" w:color="auto"/>
        <w:bottom w:val="none" w:sz="0" w:space="0" w:color="auto"/>
        <w:right w:val="none" w:sz="0" w:space="0" w:color="auto"/>
      </w:divBdr>
    </w:div>
    <w:div w:id="219874985">
      <w:bodyDiv w:val="1"/>
      <w:marLeft w:val="0"/>
      <w:marRight w:val="0"/>
      <w:marTop w:val="0"/>
      <w:marBottom w:val="0"/>
      <w:divBdr>
        <w:top w:val="none" w:sz="0" w:space="0" w:color="auto"/>
        <w:left w:val="none" w:sz="0" w:space="0" w:color="auto"/>
        <w:bottom w:val="none" w:sz="0" w:space="0" w:color="auto"/>
        <w:right w:val="none" w:sz="0" w:space="0" w:color="auto"/>
      </w:divBdr>
    </w:div>
    <w:div w:id="275872165">
      <w:bodyDiv w:val="1"/>
      <w:marLeft w:val="0"/>
      <w:marRight w:val="0"/>
      <w:marTop w:val="0"/>
      <w:marBottom w:val="0"/>
      <w:divBdr>
        <w:top w:val="none" w:sz="0" w:space="0" w:color="auto"/>
        <w:left w:val="none" w:sz="0" w:space="0" w:color="auto"/>
        <w:bottom w:val="none" w:sz="0" w:space="0" w:color="auto"/>
        <w:right w:val="none" w:sz="0" w:space="0" w:color="auto"/>
      </w:divBdr>
    </w:div>
    <w:div w:id="276260883">
      <w:bodyDiv w:val="1"/>
      <w:marLeft w:val="0"/>
      <w:marRight w:val="0"/>
      <w:marTop w:val="0"/>
      <w:marBottom w:val="0"/>
      <w:divBdr>
        <w:top w:val="none" w:sz="0" w:space="0" w:color="auto"/>
        <w:left w:val="none" w:sz="0" w:space="0" w:color="auto"/>
        <w:bottom w:val="none" w:sz="0" w:space="0" w:color="auto"/>
        <w:right w:val="none" w:sz="0" w:space="0" w:color="auto"/>
      </w:divBdr>
    </w:div>
    <w:div w:id="284511402">
      <w:bodyDiv w:val="1"/>
      <w:marLeft w:val="0"/>
      <w:marRight w:val="0"/>
      <w:marTop w:val="0"/>
      <w:marBottom w:val="0"/>
      <w:divBdr>
        <w:top w:val="none" w:sz="0" w:space="0" w:color="auto"/>
        <w:left w:val="none" w:sz="0" w:space="0" w:color="auto"/>
        <w:bottom w:val="none" w:sz="0" w:space="0" w:color="auto"/>
        <w:right w:val="none" w:sz="0" w:space="0" w:color="auto"/>
      </w:divBdr>
    </w:div>
    <w:div w:id="290747053">
      <w:bodyDiv w:val="1"/>
      <w:marLeft w:val="0"/>
      <w:marRight w:val="0"/>
      <w:marTop w:val="0"/>
      <w:marBottom w:val="0"/>
      <w:divBdr>
        <w:top w:val="none" w:sz="0" w:space="0" w:color="auto"/>
        <w:left w:val="none" w:sz="0" w:space="0" w:color="auto"/>
        <w:bottom w:val="none" w:sz="0" w:space="0" w:color="auto"/>
        <w:right w:val="none" w:sz="0" w:space="0" w:color="auto"/>
      </w:divBdr>
      <w:divsChild>
        <w:div w:id="1249314083">
          <w:marLeft w:val="0"/>
          <w:marRight w:val="0"/>
          <w:marTop w:val="0"/>
          <w:marBottom w:val="0"/>
          <w:divBdr>
            <w:top w:val="none" w:sz="0" w:space="0" w:color="auto"/>
            <w:left w:val="none" w:sz="0" w:space="0" w:color="auto"/>
            <w:bottom w:val="none" w:sz="0" w:space="0" w:color="auto"/>
            <w:right w:val="none" w:sz="0" w:space="0" w:color="auto"/>
          </w:divBdr>
          <w:divsChild>
            <w:div w:id="1638952422">
              <w:marLeft w:val="0"/>
              <w:marRight w:val="0"/>
              <w:marTop w:val="0"/>
              <w:marBottom w:val="0"/>
              <w:divBdr>
                <w:top w:val="none" w:sz="0" w:space="0" w:color="auto"/>
                <w:left w:val="none" w:sz="0" w:space="0" w:color="auto"/>
                <w:bottom w:val="none" w:sz="0" w:space="0" w:color="auto"/>
                <w:right w:val="none" w:sz="0" w:space="0" w:color="auto"/>
              </w:divBdr>
              <w:divsChild>
                <w:div w:id="710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7928">
      <w:bodyDiv w:val="1"/>
      <w:marLeft w:val="0"/>
      <w:marRight w:val="0"/>
      <w:marTop w:val="0"/>
      <w:marBottom w:val="0"/>
      <w:divBdr>
        <w:top w:val="none" w:sz="0" w:space="0" w:color="auto"/>
        <w:left w:val="none" w:sz="0" w:space="0" w:color="auto"/>
        <w:bottom w:val="none" w:sz="0" w:space="0" w:color="auto"/>
        <w:right w:val="none" w:sz="0" w:space="0" w:color="auto"/>
      </w:divBdr>
    </w:div>
    <w:div w:id="320619015">
      <w:bodyDiv w:val="1"/>
      <w:marLeft w:val="0"/>
      <w:marRight w:val="0"/>
      <w:marTop w:val="0"/>
      <w:marBottom w:val="0"/>
      <w:divBdr>
        <w:top w:val="none" w:sz="0" w:space="0" w:color="auto"/>
        <w:left w:val="none" w:sz="0" w:space="0" w:color="auto"/>
        <w:bottom w:val="none" w:sz="0" w:space="0" w:color="auto"/>
        <w:right w:val="none" w:sz="0" w:space="0" w:color="auto"/>
      </w:divBdr>
    </w:div>
    <w:div w:id="350643670">
      <w:bodyDiv w:val="1"/>
      <w:marLeft w:val="0"/>
      <w:marRight w:val="0"/>
      <w:marTop w:val="0"/>
      <w:marBottom w:val="0"/>
      <w:divBdr>
        <w:top w:val="none" w:sz="0" w:space="0" w:color="auto"/>
        <w:left w:val="none" w:sz="0" w:space="0" w:color="auto"/>
        <w:bottom w:val="none" w:sz="0" w:space="0" w:color="auto"/>
        <w:right w:val="none" w:sz="0" w:space="0" w:color="auto"/>
      </w:divBdr>
    </w:div>
    <w:div w:id="358169894">
      <w:bodyDiv w:val="1"/>
      <w:marLeft w:val="0"/>
      <w:marRight w:val="0"/>
      <w:marTop w:val="0"/>
      <w:marBottom w:val="0"/>
      <w:divBdr>
        <w:top w:val="none" w:sz="0" w:space="0" w:color="auto"/>
        <w:left w:val="none" w:sz="0" w:space="0" w:color="auto"/>
        <w:bottom w:val="none" w:sz="0" w:space="0" w:color="auto"/>
        <w:right w:val="none" w:sz="0" w:space="0" w:color="auto"/>
      </w:divBdr>
      <w:divsChild>
        <w:div w:id="1996758222">
          <w:marLeft w:val="0"/>
          <w:marRight w:val="0"/>
          <w:marTop w:val="0"/>
          <w:marBottom w:val="0"/>
          <w:divBdr>
            <w:top w:val="none" w:sz="0" w:space="0" w:color="auto"/>
            <w:left w:val="none" w:sz="0" w:space="0" w:color="auto"/>
            <w:bottom w:val="none" w:sz="0" w:space="0" w:color="auto"/>
            <w:right w:val="none" w:sz="0" w:space="0" w:color="auto"/>
          </w:divBdr>
          <w:divsChild>
            <w:div w:id="1317881717">
              <w:marLeft w:val="0"/>
              <w:marRight w:val="0"/>
              <w:marTop w:val="0"/>
              <w:marBottom w:val="0"/>
              <w:divBdr>
                <w:top w:val="none" w:sz="0" w:space="0" w:color="auto"/>
                <w:left w:val="none" w:sz="0" w:space="0" w:color="auto"/>
                <w:bottom w:val="none" w:sz="0" w:space="0" w:color="auto"/>
                <w:right w:val="none" w:sz="0" w:space="0" w:color="auto"/>
              </w:divBdr>
              <w:divsChild>
                <w:div w:id="1896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2502">
      <w:bodyDiv w:val="1"/>
      <w:marLeft w:val="0"/>
      <w:marRight w:val="0"/>
      <w:marTop w:val="0"/>
      <w:marBottom w:val="0"/>
      <w:divBdr>
        <w:top w:val="none" w:sz="0" w:space="0" w:color="auto"/>
        <w:left w:val="none" w:sz="0" w:space="0" w:color="auto"/>
        <w:bottom w:val="none" w:sz="0" w:space="0" w:color="auto"/>
        <w:right w:val="none" w:sz="0" w:space="0" w:color="auto"/>
      </w:divBdr>
    </w:div>
    <w:div w:id="429853676">
      <w:bodyDiv w:val="1"/>
      <w:marLeft w:val="0"/>
      <w:marRight w:val="0"/>
      <w:marTop w:val="0"/>
      <w:marBottom w:val="0"/>
      <w:divBdr>
        <w:top w:val="none" w:sz="0" w:space="0" w:color="auto"/>
        <w:left w:val="none" w:sz="0" w:space="0" w:color="auto"/>
        <w:bottom w:val="none" w:sz="0" w:space="0" w:color="auto"/>
        <w:right w:val="none" w:sz="0" w:space="0" w:color="auto"/>
      </w:divBdr>
    </w:div>
    <w:div w:id="430204417">
      <w:bodyDiv w:val="1"/>
      <w:marLeft w:val="0"/>
      <w:marRight w:val="0"/>
      <w:marTop w:val="0"/>
      <w:marBottom w:val="0"/>
      <w:divBdr>
        <w:top w:val="none" w:sz="0" w:space="0" w:color="auto"/>
        <w:left w:val="none" w:sz="0" w:space="0" w:color="auto"/>
        <w:bottom w:val="none" w:sz="0" w:space="0" w:color="auto"/>
        <w:right w:val="none" w:sz="0" w:space="0" w:color="auto"/>
      </w:divBdr>
    </w:div>
    <w:div w:id="468280283">
      <w:bodyDiv w:val="1"/>
      <w:marLeft w:val="0"/>
      <w:marRight w:val="0"/>
      <w:marTop w:val="0"/>
      <w:marBottom w:val="0"/>
      <w:divBdr>
        <w:top w:val="none" w:sz="0" w:space="0" w:color="auto"/>
        <w:left w:val="none" w:sz="0" w:space="0" w:color="auto"/>
        <w:bottom w:val="none" w:sz="0" w:space="0" w:color="auto"/>
        <w:right w:val="none" w:sz="0" w:space="0" w:color="auto"/>
      </w:divBdr>
    </w:div>
    <w:div w:id="482935659">
      <w:bodyDiv w:val="1"/>
      <w:marLeft w:val="0"/>
      <w:marRight w:val="0"/>
      <w:marTop w:val="0"/>
      <w:marBottom w:val="0"/>
      <w:divBdr>
        <w:top w:val="none" w:sz="0" w:space="0" w:color="auto"/>
        <w:left w:val="none" w:sz="0" w:space="0" w:color="auto"/>
        <w:bottom w:val="none" w:sz="0" w:space="0" w:color="auto"/>
        <w:right w:val="none" w:sz="0" w:space="0" w:color="auto"/>
      </w:divBdr>
    </w:div>
    <w:div w:id="488060864">
      <w:bodyDiv w:val="1"/>
      <w:marLeft w:val="0"/>
      <w:marRight w:val="0"/>
      <w:marTop w:val="0"/>
      <w:marBottom w:val="0"/>
      <w:divBdr>
        <w:top w:val="none" w:sz="0" w:space="0" w:color="auto"/>
        <w:left w:val="none" w:sz="0" w:space="0" w:color="auto"/>
        <w:bottom w:val="none" w:sz="0" w:space="0" w:color="auto"/>
        <w:right w:val="none" w:sz="0" w:space="0" w:color="auto"/>
      </w:divBdr>
    </w:div>
    <w:div w:id="517474398">
      <w:bodyDiv w:val="1"/>
      <w:marLeft w:val="0"/>
      <w:marRight w:val="0"/>
      <w:marTop w:val="0"/>
      <w:marBottom w:val="0"/>
      <w:divBdr>
        <w:top w:val="none" w:sz="0" w:space="0" w:color="auto"/>
        <w:left w:val="none" w:sz="0" w:space="0" w:color="auto"/>
        <w:bottom w:val="none" w:sz="0" w:space="0" w:color="auto"/>
        <w:right w:val="none" w:sz="0" w:space="0" w:color="auto"/>
      </w:divBdr>
    </w:div>
    <w:div w:id="580142233">
      <w:bodyDiv w:val="1"/>
      <w:marLeft w:val="0"/>
      <w:marRight w:val="0"/>
      <w:marTop w:val="0"/>
      <w:marBottom w:val="0"/>
      <w:divBdr>
        <w:top w:val="none" w:sz="0" w:space="0" w:color="auto"/>
        <w:left w:val="none" w:sz="0" w:space="0" w:color="auto"/>
        <w:bottom w:val="none" w:sz="0" w:space="0" w:color="auto"/>
        <w:right w:val="none" w:sz="0" w:space="0" w:color="auto"/>
      </w:divBdr>
    </w:div>
    <w:div w:id="635840763">
      <w:bodyDiv w:val="1"/>
      <w:marLeft w:val="0"/>
      <w:marRight w:val="0"/>
      <w:marTop w:val="0"/>
      <w:marBottom w:val="0"/>
      <w:divBdr>
        <w:top w:val="none" w:sz="0" w:space="0" w:color="auto"/>
        <w:left w:val="none" w:sz="0" w:space="0" w:color="auto"/>
        <w:bottom w:val="none" w:sz="0" w:space="0" w:color="auto"/>
        <w:right w:val="none" w:sz="0" w:space="0" w:color="auto"/>
      </w:divBdr>
    </w:div>
    <w:div w:id="641890234">
      <w:bodyDiv w:val="1"/>
      <w:marLeft w:val="0"/>
      <w:marRight w:val="0"/>
      <w:marTop w:val="0"/>
      <w:marBottom w:val="0"/>
      <w:divBdr>
        <w:top w:val="none" w:sz="0" w:space="0" w:color="auto"/>
        <w:left w:val="none" w:sz="0" w:space="0" w:color="auto"/>
        <w:bottom w:val="none" w:sz="0" w:space="0" w:color="auto"/>
        <w:right w:val="none" w:sz="0" w:space="0" w:color="auto"/>
      </w:divBdr>
    </w:div>
    <w:div w:id="662322484">
      <w:bodyDiv w:val="1"/>
      <w:marLeft w:val="0"/>
      <w:marRight w:val="0"/>
      <w:marTop w:val="0"/>
      <w:marBottom w:val="0"/>
      <w:divBdr>
        <w:top w:val="none" w:sz="0" w:space="0" w:color="auto"/>
        <w:left w:val="none" w:sz="0" w:space="0" w:color="auto"/>
        <w:bottom w:val="none" w:sz="0" w:space="0" w:color="auto"/>
        <w:right w:val="none" w:sz="0" w:space="0" w:color="auto"/>
      </w:divBdr>
    </w:div>
    <w:div w:id="674574010">
      <w:bodyDiv w:val="1"/>
      <w:marLeft w:val="0"/>
      <w:marRight w:val="0"/>
      <w:marTop w:val="0"/>
      <w:marBottom w:val="0"/>
      <w:divBdr>
        <w:top w:val="none" w:sz="0" w:space="0" w:color="auto"/>
        <w:left w:val="none" w:sz="0" w:space="0" w:color="auto"/>
        <w:bottom w:val="none" w:sz="0" w:space="0" w:color="auto"/>
        <w:right w:val="none" w:sz="0" w:space="0" w:color="auto"/>
      </w:divBdr>
    </w:div>
    <w:div w:id="693462970">
      <w:bodyDiv w:val="1"/>
      <w:marLeft w:val="0"/>
      <w:marRight w:val="0"/>
      <w:marTop w:val="0"/>
      <w:marBottom w:val="0"/>
      <w:divBdr>
        <w:top w:val="none" w:sz="0" w:space="0" w:color="auto"/>
        <w:left w:val="none" w:sz="0" w:space="0" w:color="auto"/>
        <w:bottom w:val="none" w:sz="0" w:space="0" w:color="auto"/>
        <w:right w:val="none" w:sz="0" w:space="0" w:color="auto"/>
      </w:divBdr>
    </w:div>
    <w:div w:id="707486099">
      <w:bodyDiv w:val="1"/>
      <w:marLeft w:val="0"/>
      <w:marRight w:val="0"/>
      <w:marTop w:val="0"/>
      <w:marBottom w:val="0"/>
      <w:divBdr>
        <w:top w:val="none" w:sz="0" w:space="0" w:color="auto"/>
        <w:left w:val="none" w:sz="0" w:space="0" w:color="auto"/>
        <w:bottom w:val="none" w:sz="0" w:space="0" w:color="auto"/>
        <w:right w:val="none" w:sz="0" w:space="0" w:color="auto"/>
      </w:divBdr>
    </w:div>
    <w:div w:id="716851759">
      <w:bodyDiv w:val="1"/>
      <w:marLeft w:val="0"/>
      <w:marRight w:val="0"/>
      <w:marTop w:val="0"/>
      <w:marBottom w:val="0"/>
      <w:divBdr>
        <w:top w:val="none" w:sz="0" w:space="0" w:color="auto"/>
        <w:left w:val="none" w:sz="0" w:space="0" w:color="auto"/>
        <w:bottom w:val="none" w:sz="0" w:space="0" w:color="auto"/>
        <w:right w:val="none" w:sz="0" w:space="0" w:color="auto"/>
      </w:divBdr>
    </w:div>
    <w:div w:id="741222623">
      <w:bodyDiv w:val="1"/>
      <w:marLeft w:val="0"/>
      <w:marRight w:val="0"/>
      <w:marTop w:val="0"/>
      <w:marBottom w:val="0"/>
      <w:divBdr>
        <w:top w:val="none" w:sz="0" w:space="0" w:color="auto"/>
        <w:left w:val="none" w:sz="0" w:space="0" w:color="auto"/>
        <w:bottom w:val="none" w:sz="0" w:space="0" w:color="auto"/>
        <w:right w:val="none" w:sz="0" w:space="0" w:color="auto"/>
      </w:divBdr>
    </w:div>
    <w:div w:id="750934973">
      <w:bodyDiv w:val="1"/>
      <w:marLeft w:val="0"/>
      <w:marRight w:val="0"/>
      <w:marTop w:val="0"/>
      <w:marBottom w:val="0"/>
      <w:divBdr>
        <w:top w:val="none" w:sz="0" w:space="0" w:color="auto"/>
        <w:left w:val="none" w:sz="0" w:space="0" w:color="auto"/>
        <w:bottom w:val="none" w:sz="0" w:space="0" w:color="auto"/>
        <w:right w:val="none" w:sz="0" w:space="0" w:color="auto"/>
      </w:divBdr>
    </w:div>
    <w:div w:id="752432368">
      <w:bodyDiv w:val="1"/>
      <w:marLeft w:val="0"/>
      <w:marRight w:val="0"/>
      <w:marTop w:val="0"/>
      <w:marBottom w:val="0"/>
      <w:divBdr>
        <w:top w:val="none" w:sz="0" w:space="0" w:color="auto"/>
        <w:left w:val="none" w:sz="0" w:space="0" w:color="auto"/>
        <w:bottom w:val="none" w:sz="0" w:space="0" w:color="auto"/>
        <w:right w:val="none" w:sz="0" w:space="0" w:color="auto"/>
      </w:divBdr>
    </w:div>
    <w:div w:id="869881632">
      <w:bodyDiv w:val="1"/>
      <w:marLeft w:val="0"/>
      <w:marRight w:val="0"/>
      <w:marTop w:val="0"/>
      <w:marBottom w:val="0"/>
      <w:divBdr>
        <w:top w:val="none" w:sz="0" w:space="0" w:color="auto"/>
        <w:left w:val="none" w:sz="0" w:space="0" w:color="auto"/>
        <w:bottom w:val="none" w:sz="0" w:space="0" w:color="auto"/>
        <w:right w:val="none" w:sz="0" w:space="0" w:color="auto"/>
      </w:divBdr>
    </w:div>
    <w:div w:id="870724844">
      <w:bodyDiv w:val="1"/>
      <w:marLeft w:val="0"/>
      <w:marRight w:val="0"/>
      <w:marTop w:val="0"/>
      <w:marBottom w:val="0"/>
      <w:divBdr>
        <w:top w:val="none" w:sz="0" w:space="0" w:color="auto"/>
        <w:left w:val="none" w:sz="0" w:space="0" w:color="auto"/>
        <w:bottom w:val="none" w:sz="0" w:space="0" w:color="auto"/>
        <w:right w:val="none" w:sz="0" w:space="0" w:color="auto"/>
      </w:divBdr>
    </w:div>
    <w:div w:id="885064773">
      <w:bodyDiv w:val="1"/>
      <w:marLeft w:val="0"/>
      <w:marRight w:val="0"/>
      <w:marTop w:val="0"/>
      <w:marBottom w:val="0"/>
      <w:divBdr>
        <w:top w:val="none" w:sz="0" w:space="0" w:color="auto"/>
        <w:left w:val="none" w:sz="0" w:space="0" w:color="auto"/>
        <w:bottom w:val="none" w:sz="0" w:space="0" w:color="auto"/>
        <w:right w:val="none" w:sz="0" w:space="0" w:color="auto"/>
      </w:divBdr>
    </w:div>
    <w:div w:id="895817160">
      <w:bodyDiv w:val="1"/>
      <w:marLeft w:val="0"/>
      <w:marRight w:val="0"/>
      <w:marTop w:val="0"/>
      <w:marBottom w:val="0"/>
      <w:divBdr>
        <w:top w:val="none" w:sz="0" w:space="0" w:color="auto"/>
        <w:left w:val="none" w:sz="0" w:space="0" w:color="auto"/>
        <w:bottom w:val="none" w:sz="0" w:space="0" w:color="auto"/>
        <w:right w:val="none" w:sz="0" w:space="0" w:color="auto"/>
      </w:divBdr>
    </w:div>
    <w:div w:id="901868949">
      <w:bodyDiv w:val="1"/>
      <w:marLeft w:val="0"/>
      <w:marRight w:val="0"/>
      <w:marTop w:val="0"/>
      <w:marBottom w:val="0"/>
      <w:divBdr>
        <w:top w:val="none" w:sz="0" w:space="0" w:color="auto"/>
        <w:left w:val="none" w:sz="0" w:space="0" w:color="auto"/>
        <w:bottom w:val="none" w:sz="0" w:space="0" w:color="auto"/>
        <w:right w:val="none" w:sz="0" w:space="0" w:color="auto"/>
      </w:divBdr>
    </w:div>
    <w:div w:id="908229907">
      <w:bodyDiv w:val="1"/>
      <w:marLeft w:val="0"/>
      <w:marRight w:val="0"/>
      <w:marTop w:val="0"/>
      <w:marBottom w:val="0"/>
      <w:divBdr>
        <w:top w:val="none" w:sz="0" w:space="0" w:color="auto"/>
        <w:left w:val="none" w:sz="0" w:space="0" w:color="auto"/>
        <w:bottom w:val="none" w:sz="0" w:space="0" w:color="auto"/>
        <w:right w:val="none" w:sz="0" w:space="0" w:color="auto"/>
      </w:divBdr>
    </w:div>
    <w:div w:id="908927400">
      <w:bodyDiv w:val="1"/>
      <w:marLeft w:val="0"/>
      <w:marRight w:val="0"/>
      <w:marTop w:val="0"/>
      <w:marBottom w:val="0"/>
      <w:divBdr>
        <w:top w:val="none" w:sz="0" w:space="0" w:color="auto"/>
        <w:left w:val="none" w:sz="0" w:space="0" w:color="auto"/>
        <w:bottom w:val="none" w:sz="0" w:space="0" w:color="auto"/>
        <w:right w:val="none" w:sz="0" w:space="0" w:color="auto"/>
      </w:divBdr>
    </w:div>
    <w:div w:id="980695140">
      <w:bodyDiv w:val="1"/>
      <w:marLeft w:val="0"/>
      <w:marRight w:val="0"/>
      <w:marTop w:val="0"/>
      <w:marBottom w:val="0"/>
      <w:divBdr>
        <w:top w:val="none" w:sz="0" w:space="0" w:color="auto"/>
        <w:left w:val="none" w:sz="0" w:space="0" w:color="auto"/>
        <w:bottom w:val="none" w:sz="0" w:space="0" w:color="auto"/>
        <w:right w:val="none" w:sz="0" w:space="0" w:color="auto"/>
      </w:divBdr>
    </w:div>
    <w:div w:id="993528423">
      <w:bodyDiv w:val="1"/>
      <w:marLeft w:val="0"/>
      <w:marRight w:val="0"/>
      <w:marTop w:val="0"/>
      <w:marBottom w:val="0"/>
      <w:divBdr>
        <w:top w:val="none" w:sz="0" w:space="0" w:color="auto"/>
        <w:left w:val="none" w:sz="0" w:space="0" w:color="auto"/>
        <w:bottom w:val="none" w:sz="0" w:space="0" w:color="auto"/>
        <w:right w:val="none" w:sz="0" w:space="0" w:color="auto"/>
      </w:divBdr>
    </w:div>
    <w:div w:id="1048071159">
      <w:bodyDiv w:val="1"/>
      <w:marLeft w:val="0"/>
      <w:marRight w:val="0"/>
      <w:marTop w:val="0"/>
      <w:marBottom w:val="0"/>
      <w:divBdr>
        <w:top w:val="none" w:sz="0" w:space="0" w:color="auto"/>
        <w:left w:val="none" w:sz="0" w:space="0" w:color="auto"/>
        <w:bottom w:val="none" w:sz="0" w:space="0" w:color="auto"/>
        <w:right w:val="none" w:sz="0" w:space="0" w:color="auto"/>
      </w:divBdr>
      <w:divsChild>
        <w:div w:id="1504709521">
          <w:marLeft w:val="0"/>
          <w:marRight w:val="0"/>
          <w:marTop w:val="0"/>
          <w:marBottom w:val="0"/>
          <w:divBdr>
            <w:top w:val="none" w:sz="0" w:space="0" w:color="auto"/>
            <w:left w:val="none" w:sz="0" w:space="0" w:color="auto"/>
            <w:bottom w:val="none" w:sz="0" w:space="0" w:color="auto"/>
            <w:right w:val="none" w:sz="0" w:space="0" w:color="auto"/>
          </w:divBdr>
          <w:divsChild>
            <w:div w:id="803893118">
              <w:marLeft w:val="0"/>
              <w:marRight w:val="0"/>
              <w:marTop w:val="0"/>
              <w:marBottom w:val="0"/>
              <w:divBdr>
                <w:top w:val="none" w:sz="0" w:space="0" w:color="auto"/>
                <w:left w:val="none" w:sz="0" w:space="0" w:color="auto"/>
                <w:bottom w:val="none" w:sz="0" w:space="0" w:color="auto"/>
                <w:right w:val="none" w:sz="0" w:space="0" w:color="auto"/>
              </w:divBdr>
              <w:divsChild>
                <w:div w:id="224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2415">
      <w:bodyDiv w:val="1"/>
      <w:marLeft w:val="0"/>
      <w:marRight w:val="0"/>
      <w:marTop w:val="0"/>
      <w:marBottom w:val="0"/>
      <w:divBdr>
        <w:top w:val="none" w:sz="0" w:space="0" w:color="auto"/>
        <w:left w:val="none" w:sz="0" w:space="0" w:color="auto"/>
        <w:bottom w:val="none" w:sz="0" w:space="0" w:color="auto"/>
        <w:right w:val="none" w:sz="0" w:space="0" w:color="auto"/>
      </w:divBdr>
    </w:div>
    <w:div w:id="1129476309">
      <w:bodyDiv w:val="1"/>
      <w:marLeft w:val="0"/>
      <w:marRight w:val="0"/>
      <w:marTop w:val="0"/>
      <w:marBottom w:val="0"/>
      <w:divBdr>
        <w:top w:val="none" w:sz="0" w:space="0" w:color="auto"/>
        <w:left w:val="none" w:sz="0" w:space="0" w:color="auto"/>
        <w:bottom w:val="none" w:sz="0" w:space="0" w:color="auto"/>
        <w:right w:val="none" w:sz="0" w:space="0" w:color="auto"/>
      </w:divBdr>
      <w:divsChild>
        <w:div w:id="1228498519">
          <w:marLeft w:val="0"/>
          <w:marRight w:val="0"/>
          <w:marTop w:val="0"/>
          <w:marBottom w:val="0"/>
          <w:divBdr>
            <w:top w:val="none" w:sz="0" w:space="0" w:color="auto"/>
            <w:left w:val="none" w:sz="0" w:space="0" w:color="auto"/>
            <w:bottom w:val="none" w:sz="0" w:space="0" w:color="auto"/>
            <w:right w:val="none" w:sz="0" w:space="0" w:color="auto"/>
          </w:divBdr>
          <w:divsChild>
            <w:div w:id="555166104">
              <w:marLeft w:val="0"/>
              <w:marRight w:val="0"/>
              <w:marTop w:val="0"/>
              <w:marBottom w:val="0"/>
              <w:divBdr>
                <w:top w:val="none" w:sz="0" w:space="0" w:color="auto"/>
                <w:left w:val="none" w:sz="0" w:space="0" w:color="auto"/>
                <w:bottom w:val="none" w:sz="0" w:space="0" w:color="auto"/>
                <w:right w:val="none" w:sz="0" w:space="0" w:color="auto"/>
              </w:divBdr>
              <w:divsChild>
                <w:div w:id="3348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27475">
      <w:bodyDiv w:val="1"/>
      <w:marLeft w:val="0"/>
      <w:marRight w:val="0"/>
      <w:marTop w:val="0"/>
      <w:marBottom w:val="0"/>
      <w:divBdr>
        <w:top w:val="none" w:sz="0" w:space="0" w:color="auto"/>
        <w:left w:val="none" w:sz="0" w:space="0" w:color="auto"/>
        <w:bottom w:val="none" w:sz="0" w:space="0" w:color="auto"/>
        <w:right w:val="none" w:sz="0" w:space="0" w:color="auto"/>
      </w:divBdr>
    </w:div>
    <w:div w:id="1152140826">
      <w:bodyDiv w:val="1"/>
      <w:marLeft w:val="0"/>
      <w:marRight w:val="0"/>
      <w:marTop w:val="0"/>
      <w:marBottom w:val="0"/>
      <w:divBdr>
        <w:top w:val="none" w:sz="0" w:space="0" w:color="auto"/>
        <w:left w:val="none" w:sz="0" w:space="0" w:color="auto"/>
        <w:bottom w:val="none" w:sz="0" w:space="0" w:color="auto"/>
        <w:right w:val="none" w:sz="0" w:space="0" w:color="auto"/>
      </w:divBdr>
    </w:div>
    <w:div w:id="1157070050">
      <w:bodyDiv w:val="1"/>
      <w:marLeft w:val="0"/>
      <w:marRight w:val="0"/>
      <w:marTop w:val="0"/>
      <w:marBottom w:val="0"/>
      <w:divBdr>
        <w:top w:val="none" w:sz="0" w:space="0" w:color="auto"/>
        <w:left w:val="none" w:sz="0" w:space="0" w:color="auto"/>
        <w:bottom w:val="none" w:sz="0" w:space="0" w:color="auto"/>
        <w:right w:val="none" w:sz="0" w:space="0" w:color="auto"/>
      </w:divBdr>
    </w:div>
    <w:div w:id="1172646376">
      <w:bodyDiv w:val="1"/>
      <w:marLeft w:val="0"/>
      <w:marRight w:val="0"/>
      <w:marTop w:val="0"/>
      <w:marBottom w:val="0"/>
      <w:divBdr>
        <w:top w:val="none" w:sz="0" w:space="0" w:color="auto"/>
        <w:left w:val="none" w:sz="0" w:space="0" w:color="auto"/>
        <w:bottom w:val="none" w:sz="0" w:space="0" w:color="auto"/>
        <w:right w:val="none" w:sz="0" w:space="0" w:color="auto"/>
      </w:divBdr>
    </w:div>
    <w:div w:id="1188565295">
      <w:bodyDiv w:val="1"/>
      <w:marLeft w:val="0"/>
      <w:marRight w:val="0"/>
      <w:marTop w:val="0"/>
      <w:marBottom w:val="0"/>
      <w:divBdr>
        <w:top w:val="none" w:sz="0" w:space="0" w:color="auto"/>
        <w:left w:val="none" w:sz="0" w:space="0" w:color="auto"/>
        <w:bottom w:val="none" w:sz="0" w:space="0" w:color="auto"/>
        <w:right w:val="none" w:sz="0" w:space="0" w:color="auto"/>
      </w:divBdr>
    </w:div>
    <w:div w:id="1199318714">
      <w:bodyDiv w:val="1"/>
      <w:marLeft w:val="0"/>
      <w:marRight w:val="0"/>
      <w:marTop w:val="0"/>
      <w:marBottom w:val="0"/>
      <w:divBdr>
        <w:top w:val="none" w:sz="0" w:space="0" w:color="auto"/>
        <w:left w:val="none" w:sz="0" w:space="0" w:color="auto"/>
        <w:bottom w:val="none" w:sz="0" w:space="0" w:color="auto"/>
        <w:right w:val="none" w:sz="0" w:space="0" w:color="auto"/>
      </w:divBdr>
    </w:div>
    <w:div w:id="1219168136">
      <w:bodyDiv w:val="1"/>
      <w:marLeft w:val="0"/>
      <w:marRight w:val="0"/>
      <w:marTop w:val="0"/>
      <w:marBottom w:val="0"/>
      <w:divBdr>
        <w:top w:val="none" w:sz="0" w:space="0" w:color="auto"/>
        <w:left w:val="none" w:sz="0" w:space="0" w:color="auto"/>
        <w:bottom w:val="none" w:sz="0" w:space="0" w:color="auto"/>
        <w:right w:val="none" w:sz="0" w:space="0" w:color="auto"/>
      </w:divBdr>
    </w:div>
    <w:div w:id="1231503177">
      <w:bodyDiv w:val="1"/>
      <w:marLeft w:val="0"/>
      <w:marRight w:val="0"/>
      <w:marTop w:val="0"/>
      <w:marBottom w:val="0"/>
      <w:divBdr>
        <w:top w:val="none" w:sz="0" w:space="0" w:color="auto"/>
        <w:left w:val="none" w:sz="0" w:space="0" w:color="auto"/>
        <w:bottom w:val="none" w:sz="0" w:space="0" w:color="auto"/>
        <w:right w:val="none" w:sz="0" w:space="0" w:color="auto"/>
      </w:divBdr>
    </w:div>
    <w:div w:id="1253778907">
      <w:bodyDiv w:val="1"/>
      <w:marLeft w:val="0"/>
      <w:marRight w:val="0"/>
      <w:marTop w:val="0"/>
      <w:marBottom w:val="0"/>
      <w:divBdr>
        <w:top w:val="none" w:sz="0" w:space="0" w:color="auto"/>
        <w:left w:val="none" w:sz="0" w:space="0" w:color="auto"/>
        <w:bottom w:val="none" w:sz="0" w:space="0" w:color="auto"/>
        <w:right w:val="none" w:sz="0" w:space="0" w:color="auto"/>
      </w:divBdr>
    </w:div>
    <w:div w:id="1253973891">
      <w:bodyDiv w:val="1"/>
      <w:marLeft w:val="0"/>
      <w:marRight w:val="0"/>
      <w:marTop w:val="0"/>
      <w:marBottom w:val="0"/>
      <w:divBdr>
        <w:top w:val="none" w:sz="0" w:space="0" w:color="auto"/>
        <w:left w:val="none" w:sz="0" w:space="0" w:color="auto"/>
        <w:bottom w:val="none" w:sz="0" w:space="0" w:color="auto"/>
        <w:right w:val="none" w:sz="0" w:space="0" w:color="auto"/>
      </w:divBdr>
    </w:div>
    <w:div w:id="1276137573">
      <w:bodyDiv w:val="1"/>
      <w:marLeft w:val="0"/>
      <w:marRight w:val="0"/>
      <w:marTop w:val="0"/>
      <w:marBottom w:val="0"/>
      <w:divBdr>
        <w:top w:val="none" w:sz="0" w:space="0" w:color="auto"/>
        <w:left w:val="none" w:sz="0" w:space="0" w:color="auto"/>
        <w:bottom w:val="none" w:sz="0" w:space="0" w:color="auto"/>
        <w:right w:val="none" w:sz="0" w:space="0" w:color="auto"/>
      </w:divBdr>
    </w:div>
    <w:div w:id="1278365559">
      <w:bodyDiv w:val="1"/>
      <w:marLeft w:val="0"/>
      <w:marRight w:val="0"/>
      <w:marTop w:val="0"/>
      <w:marBottom w:val="0"/>
      <w:divBdr>
        <w:top w:val="none" w:sz="0" w:space="0" w:color="auto"/>
        <w:left w:val="none" w:sz="0" w:space="0" w:color="auto"/>
        <w:bottom w:val="none" w:sz="0" w:space="0" w:color="auto"/>
        <w:right w:val="none" w:sz="0" w:space="0" w:color="auto"/>
      </w:divBdr>
    </w:div>
    <w:div w:id="1298604814">
      <w:bodyDiv w:val="1"/>
      <w:marLeft w:val="0"/>
      <w:marRight w:val="0"/>
      <w:marTop w:val="0"/>
      <w:marBottom w:val="0"/>
      <w:divBdr>
        <w:top w:val="none" w:sz="0" w:space="0" w:color="auto"/>
        <w:left w:val="none" w:sz="0" w:space="0" w:color="auto"/>
        <w:bottom w:val="none" w:sz="0" w:space="0" w:color="auto"/>
        <w:right w:val="none" w:sz="0" w:space="0" w:color="auto"/>
      </w:divBdr>
    </w:div>
    <w:div w:id="1303734616">
      <w:bodyDiv w:val="1"/>
      <w:marLeft w:val="0"/>
      <w:marRight w:val="0"/>
      <w:marTop w:val="0"/>
      <w:marBottom w:val="0"/>
      <w:divBdr>
        <w:top w:val="none" w:sz="0" w:space="0" w:color="auto"/>
        <w:left w:val="none" w:sz="0" w:space="0" w:color="auto"/>
        <w:bottom w:val="none" w:sz="0" w:space="0" w:color="auto"/>
        <w:right w:val="none" w:sz="0" w:space="0" w:color="auto"/>
      </w:divBdr>
    </w:div>
    <w:div w:id="1328290789">
      <w:bodyDiv w:val="1"/>
      <w:marLeft w:val="0"/>
      <w:marRight w:val="0"/>
      <w:marTop w:val="0"/>
      <w:marBottom w:val="0"/>
      <w:divBdr>
        <w:top w:val="none" w:sz="0" w:space="0" w:color="auto"/>
        <w:left w:val="none" w:sz="0" w:space="0" w:color="auto"/>
        <w:bottom w:val="none" w:sz="0" w:space="0" w:color="auto"/>
        <w:right w:val="none" w:sz="0" w:space="0" w:color="auto"/>
      </w:divBdr>
    </w:div>
    <w:div w:id="1367558994">
      <w:bodyDiv w:val="1"/>
      <w:marLeft w:val="0"/>
      <w:marRight w:val="0"/>
      <w:marTop w:val="0"/>
      <w:marBottom w:val="0"/>
      <w:divBdr>
        <w:top w:val="none" w:sz="0" w:space="0" w:color="auto"/>
        <w:left w:val="none" w:sz="0" w:space="0" w:color="auto"/>
        <w:bottom w:val="none" w:sz="0" w:space="0" w:color="auto"/>
        <w:right w:val="none" w:sz="0" w:space="0" w:color="auto"/>
      </w:divBdr>
    </w:div>
    <w:div w:id="1376081555">
      <w:bodyDiv w:val="1"/>
      <w:marLeft w:val="0"/>
      <w:marRight w:val="0"/>
      <w:marTop w:val="0"/>
      <w:marBottom w:val="0"/>
      <w:divBdr>
        <w:top w:val="none" w:sz="0" w:space="0" w:color="auto"/>
        <w:left w:val="none" w:sz="0" w:space="0" w:color="auto"/>
        <w:bottom w:val="none" w:sz="0" w:space="0" w:color="auto"/>
        <w:right w:val="none" w:sz="0" w:space="0" w:color="auto"/>
      </w:divBdr>
    </w:div>
    <w:div w:id="1404569404">
      <w:bodyDiv w:val="1"/>
      <w:marLeft w:val="0"/>
      <w:marRight w:val="0"/>
      <w:marTop w:val="0"/>
      <w:marBottom w:val="0"/>
      <w:divBdr>
        <w:top w:val="none" w:sz="0" w:space="0" w:color="auto"/>
        <w:left w:val="none" w:sz="0" w:space="0" w:color="auto"/>
        <w:bottom w:val="none" w:sz="0" w:space="0" w:color="auto"/>
        <w:right w:val="none" w:sz="0" w:space="0" w:color="auto"/>
      </w:divBdr>
    </w:div>
    <w:div w:id="1419987640">
      <w:bodyDiv w:val="1"/>
      <w:marLeft w:val="0"/>
      <w:marRight w:val="0"/>
      <w:marTop w:val="0"/>
      <w:marBottom w:val="0"/>
      <w:divBdr>
        <w:top w:val="none" w:sz="0" w:space="0" w:color="auto"/>
        <w:left w:val="none" w:sz="0" w:space="0" w:color="auto"/>
        <w:bottom w:val="none" w:sz="0" w:space="0" w:color="auto"/>
        <w:right w:val="none" w:sz="0" w:space="0" w:color="auto"/>
      </w:divBdr>
      <w:divsChild>
        <w:div w:id="284849736">
          <w:marLeft w:val="0"/>
          <w:marRight w:val="0"/>
          <w:marTop w:val="0"/>
          <w:marBottom w:val="0"/>
          <w:divBdr>
            <w:top w:val="none" w:sz="0" w:space="0" w:color="auto"/>
            <w:left w:val="none" w:sz="0" w:space="0" w:color="auto"/>
            <w:bottom w:val="none" w:sz="0" w:space="0" w:color="auto"/>
            <w:right w:val="none" w:sz="0" w:space="0" w:color="auto"/>
          </w:divBdr>
          <w:divsChild>
            <w:div w:id="1363436331">
              <w:marLeft w:val="0"/>
              <w:marRight w:val="0"/>
              <w:marTop w:val="0"/>
              <w:marBottom w:val="0"/>
              <w:divBdr>
                <w:top w:val="none" w:sz="0" w:space="0" w:color="auto"/>
                <w:left w:val="none" w:sz="0" w:space="0" w:color="auto"/>
                <w:bottom w:val="none" w:sz="0" w:space="0" w:color="auto"/>
                <w:right w:val="none" w:sz="0" w:space="0" w:color="auto"/>
              </w:divBdr>
              <w:divsChild>
                <w:div w:id="17552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20021">
      <w:bodyDiv w:val="1"/>
      <w:marLeft w:val="0"/>
      <w:marRight w:val="0"/>
      <w:marTop w:val="0"/>
      <w:marBottom w:val="0"/>
      <w:divBdr>
        <w:top w:val="none" w:sz="0" w:space="0" w:color="auto"/>
        <w:left w:val="none" w:sz="0" w:space="0" w:color="auto"/>
        <w:bottom w:val="none" w:sz="0" w:space="0" w:color="auto"/>
        <w:right w:val="none" w:sz="0" w:space="0" w:color="auto"/>
      </w:divBdr>
    </w:div>
    <w:div w:id="1452282141">
      <w:bodyDiv w:val="1"/>
      <w:marLeft w:val="0"/>
      <w:marRight w:val="0"/>
      <w:marTop w:val="0"/>
      <w:marBottom w:val="0"/>
      <w:divBdr>
        <w:top w:val="none" w:sz="0" w:space="0" w:color="auto"/>
        <w:left w:val="none" w:sz="0" w:space="0" w:color="auto"/>
        <w:bottom w:val="none" w:sz="0" w:space="0" w:color="auto"/>
        <w:right w:val="none" w:sz="0" w:space="0" w:color="auto"/>
      </w:divBdr>
    </w:div>
    <w:div w:id="1493065258">
      <w:bodyDiv w:val="1"/>
      <w:marLeft w:val="0"/>
      <w:marRight w:val="0"/>
      <w:marTop w:val="0"/>
      <w:marBottom w:val="0"/>
      <w:divBdr>
        <w:top w:val="none" w:sz="0" w:space="0" w:color="auto"/>
        <w:left w:val="none" w:sz="0" w:space="0" w:color="auto"/>
        <w:bottom w:val="none" w:sz="0" w:space="0" w:color="auto"/>
        <w:right w:val="none" w:sz="0" w:space="0" w:color="auto"/>
      </w:divBdr>
    </w:div>
    <w:div w:id="1493985996">
      <w:bodyDiv w:val="1"/>
      <w:marLeft w:val="0"/>
      <w:marRight w:val="0"/>
      <w:marTop w:val="0"/>
      <w:marBottom w:val="0"/>
      <w:divBdr>
        <w:top w:val="none" w:sz="0" w:space="0" w:color="auto"/>
        <w:left w:val="none" w:sz="0" w:space="0" w:color="auto"/>
        <w:bottom w:val="none" w:sz="0" w:space="0" w:color="auto"/>
        <w:right w:val="none" w:sz="0" w:space="0" w:color="auto"/>
      </w:divBdr>
    </w:div>
    <w:div w:id="1498958689">
      <w:bodyDiv w:val="1"/>
      <w:marLeft w:val="0"/>
      <w:marRight w:val="0"/>
      <w:marTop w:val="0"/>
      <w:marBottom w:val="0"/>
      <w:divBdr>
        <w:top w:val="none" w:sz="0" w:space="0" w:color="auto"/>
        <w:left w:val="none" w:sz="0" w:space="0" w:color="auto"/>
        <w:bottom w:val="none" w:sz="0" w:space="0" w:color="auto"/>
        <w:right w:val="none" w:sz="0" w:space="0" w:color="auto"/>
      </w:divBdr>
    </w:div>
    <w:div w:id="1504929174">
      <w:bodyDiv w:val="1"/>
      <w:marLeft w:val="0"/>
      <w:marRight w:val="0"/>
      <w:marTop w:val="0"/>
      <w:marBottom w:val="0"/>
      <w:divBdr>
        <w:top w:val="none" w:sz="0" w:space="0" w:color="auto"/>
        <w:left w:val="none" w:sz="0" w:space="0" w:color="auto"/>
        <w:bottom w:val="none" w:sz="0" w:space="0" w:color="auto"/>
        <w:right w:val="none" w:sz="0" w:space="0" w:color="auto"/>
      </w:divBdr>
    </w:div>
    <w:div w:id="1518811673">
      <w:bodyDiv w:val="1"/>
      <w:marLeft w:val="0"/>
      <w:marRight w:val="0"/>
      <w:marTop w:val="0"/>
      <w:marBottom w:val="0"/>
      <w:divBdr>
        <w:top w:val="none" w:sz="0" w:space="0" w:color="auto"/>
        <w:left w:val="none" w:sz="0" w:space="0" w:color="auto"/>
        <w:bottom w:val="none" w:sz="0" w:space="0" w:color="auto"/>
        <w:right w:val="none" w:sz="0" w:space="0" w:color="auto"/>
      </w:divBdr>
    </w:div>
    <w:div w:id="1518958391">
      <w:bodyDiv w:val="1"/>
      <w:marLeft w:val="0"/>
      <w:marRight w:val="0"/>
      <w:marTop w:val="0"/>
      <w:marBottom w:val="0"/>
      <w:divBdr>
        <w:top w:val="none" w:sz="0" w:space="0" w:color="auto"/>
        <w:left w:val="none" w:sz="0" w:space="0" w:color="auto"/>
        <w:bottom w:val="none" w:sz="0" w:space="0" w:color="auto"/>
        <w:right w:val="none" w:sz="0" w:space="0" w:color="auto"/>
      </w:divBdr>
    </w:div>
    <w:div w:id="1520580810">
      <w:bodyDiv w:val="1"/>
      <w:marLeft w:val="0"/>
      <w:marRight w:val="0"/>
      <w:marTop w:val="0"/>
      <w:marBottom w:val="0"/>
      <w:divBdr>
        <w:top w:val="none" w:sz="0" w:space="0" w:color="auto"/>
        <w:left w:val="none" w:sz="0" w:space="0" w:color="auto"/>
        <w:bottom w:val="none" w:sz="0" w:space="0" w:color="auto"/>
        <w:right w:val="none" w:sz="0" w:space="0" w:color="auto"/>
      </w:divBdr>
    </w:div>
    <w:div w:id="1585335759">
      <w:bodyDiv w:val="1"/>
      <w:marLeft w:val="0"/>
      <w:marRight w:val="0"/>
      <w:marTop w:val="0"/>
      <w:marBottom w:val="0"/>
      <w:divBdr>
        <w:top w:val="none" w:sz="0" w:space="0" w:color="auto"/>
        <w:left w:val="none" w:sz="0" w:space="0" w:color="auto"/>
        <w:bottom w:val="none" w:sz="0" w:space="0" w:color="auto"/>
        <w:right w:val="none" w:sz="0" w:space="0" w:color="auto"/>
      </w:divBdr>
    </w:div>
    <w:div w:id="1603491113">
      <w:bodyDiv w:val="1"/>
      <w:marLeft w:val="0"/>
      <w:marRight w:val="0"/>
      <w:marTop w:val="0"/>
      <w:marBottom w:val="0"/>
      <w:divBdr>
        <w:top w:val="none" w:sz="0" w:space="0" w:color="auto"/>
        <w:left w:val="none" w:sz="0" w:space="0" w:color="auto"/>
        <w:bottom w:val="none" w:sz="0" w:space="0" w:color="auto"/>
        <w:right w:val="none" w:sz="0" w:space="0" w:color="auto"/>
      </w:divBdr>
    </w:div>
    <w:div w:id="1647078134">
      <w:bodyDiv w:val="1"/>
      <w:marLeft w:val="0"/>
      <w:marRight w:val="0"/>
      <w:marTop w:val="0"/>
      <w:marBottom w:val="0"/>
      <w:divBdr>
        <w:top w:val="none" w:sz="0" w:space="0" w:color="auto"/>
        <w:left w:val="none" w:sz="0" w:space="0" w:color="auto"/>
        <w:bottom w:val="none" w:sz="0" w:space="0" w:color="auto"/>
        <w:right w:val="none" w:sz="0" w:space="0" w:color="auto"/>
      </w:divBdr>
      <w:divsChild>
        <w:div w:id="888691998">
          <w:marLeft w:val="0"/>
          <w:marRight w:val="0"/>
          <w:marTop w:val="0"/>
          <w:marBottom w:val="0"/>
          <w:divBdr>
            <w:top w:val="none" w:sz="0" w:space="0" w:color="auto"/>
            <w:left w:val="none" w:sz="0" w:space="0" w:color="auto"/>
            <w:bottom w:val="none" w:sz="0" w:space="0" w:color="auto"/>
            <w:right w:val="none" w:sz="0" w:space="0" w:color="auto"/>
          </w:divBdr>
          <w:divsChild>
            <w:div w:id="1658923222">
              <w:marLeft w:val="0"/>
              <w:marRight w:val="0"/>
              <w:marTop w:val="0"/>
              <w:marBottom w:val="0"/>
              <w:divBdr>
                <w:top w:val="none" w:sz="0" w:space="0" w:color="auto"/>
                <w:left w:val="none" w:sz="0" w:space="0" w:color="auto"/>
                <w:bottom w:val="none" w:sz="0" w:space="0" w:color="auto"/>
                <w:right w:val="none" w:sz="0" w:space="0" w:color="auto"/>
              </w:divBdr>
              <w:divsChild>
                <w:div w:id="12483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8323">
      <w:bodyDiv w:val="1"/>
      <w:marLeft w:val="0"/>
      <w:marRight w:val="0"/>
      <w:marTop w:val="0"/>
      <w:marBottom w:val="0"/>
      <w:divBdr>
        <w:top w:val="none" w:sz="0" w:space="0" w:color="auto"/>
        <w:left w:val="none" w:sz="0" w:space="0" w:color="auto"/>
        <w:bottom w:val="none" w:sz="0" w:space="0" w:color="auto"/>
        <w:right w:val="none" w:sz="0" w:space="0" w:color="auto"/>
      </w:divBdr>
    </w:div>
    <w:div w:id="1659267050">
      <w:bodyDiv w:val="1"/>
      <w:marLeft w:val="0"/>
      <w:marRight w:val="0"/>
      <w:marTop w:val="0"/>
      <w:marBottom w:val="0"/>
      <w:divBdr>
        <w:top w:val="none" w:sz="0" w:space="0" w:color="auto"/>
        <w:left w:val="none" w:sz="0" w:space="0" w:color="auto"/>
        <w:bottom w:val="none" w:sz="0" w:space="0" w:color="auto"/>
        <w:right w:val="none" w:sz="0" w:space="0" w:color="auto"/>
      </w:divBdr>
    </w:div>
    <w:div w:id="1717394504">
      <w:bodyDiv w:val="1"/>
      <w:marLeft w:val="0"/>
      <w:marRight w:val="0"/>
      <w:marTop w:val="0"/>
      <w:marBottom w:val="0"/>
      <w:divBdr>
        <w:top w:val="none" w:sz="0" w:space="0" w:color="auto"/>
        <w:left w:val="none" w:sz="0" w:space="0" w:color="auto"/>
        <w:bottom w:val="none" w:sz="0" w:space="0" w:color="auto"/>
        <w:right w:val="none" w:sz="0" w:space="0" w:color="auto"/>
      </w:divBdr>
      <w:divsChild>
        <w:div w:id="1197504069">
          <w:marLeft w:val="0"/>
          <w:marRight w:val="0"/>
          <w:marTop w:val="0"/>
          <w:marBottom w:val="0"/>
          <w:divBdr>
            <w:top w:val="none" w:sz="0" w:space="0" w:color="auto"/>
            <w:left w:val="none" w:sz="0" w:space="0" w:color="auto"/>
            <w:bottom w:val="none" w:sz="0" w:space="0" w:color="auto"/>
            <w:right w:val="none" w:sz="0" w:space="0" w:color="auto"/>
          </w:divBdr>
          <w:divsChild>
            <w:div w:id="677733812">
              <w:marLeft w:val="0"/>
              <w:marRight w:val="0"/>
              <w:marTop w:val="0"/>
              <w:marBottom w:val="0"/>
              <w:divBdr>
                <w:top w:val="none" w:sz="0" w:space="0" w:color="auto"/>
                <w:left w:val="none" w:sz="0" w:space="0" w:color="auto"/>
                <w:bottom w:val="none" w:sz="0" w:space="0" w:color="auto"/>
                <w:right w:val="none" w:sz="0" w:space="0" w:color="auto"/>
              </w:divBdr>
              <w:divsChild>
                <w:div w:id="91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609">
      <w:bodyDiv w:val="1"/>
      <w:marLeft w:val="0"/>
      <w:marRight w:val="0"/>
      <w:marTop w:val="0"/>
      <w:marBottom w:val="0"/>
      <w:divBdr>
        <w:top w:val="none" w:sz="0" w:space="0" w:color="auto"/>
        <w:left w:val="none" w:sz="0" w:space="0" w:color="auto"/>
        <w:bottom w:val="none" w:sz="0" w:space="0" w:color="auto"/>
        <w:right w:val="none" w:sz="0" w:space="0" w:color="auto"/>
      </w:divBdr>
      <w:divsChild>
        <w:div w:id="1121611790">
          <w:marLeft w:val="0"/>
          <w:marRight w:val="0"/>
          <w:marTop w:val="0"/>
          <w:marBottom w:val="0"/>
          <w:divBdr>
            <w:top w:val="none" w:sz="0" w:space="0" w:color="auto"/>
            <w:left w:val="none" w:sz="0" w:space="0" w:color="auto"/>
            <w:bottom w:val="none" w:sz="0" w:space="0" w:color="auto"/>
            <w:right w:val="none" w:sz="0" w:space="0" w:color="auto"/>
          </w:divBdr>
          <w:divsChild>
            <w:div w:id="758870963">
              <w:marLeft w:val="0"/>
              <w:marRight w:val="0"/>
              <w:marTop w:val="0"/>
              <w:marBottom w:val="0"/>
              <w:divBdr>
                <w:top w:val="none" w:sz="0" w:space="0" w:color="auto"/>
                <w:left w:val="none" w:sz="0" w:space="0" w:color="auto"/>
                <w:bottom w:val="none" w:sz="0" w:space="0" w:color="auto"/>
                <w:right w:val="none" w:sz="0" w:space="0" w:color="auto"/>
              </w:divBdr>
              <w:divsChild>
                <w:div w:id="760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37817">
      <w:bodyDiv w:val="1"/>
      <w:marLeft w:val="0"/>
      <w:marRight w:val="0"/>
      <w:marTop w:val="0"/>
      <w:marBottom w:val="0"/>
      <w:divBdr>
        <w:top w:val="none" w:sz="0" w:space="0" w:color="auto"/>
        <w:left w:val="none" w:sz="0" w:space="0" w:color="auto"/>
        <w:bottom w:val="none" w:sz="0" w:space="0" w:color="auto"/>
        <w:right w:val="none" w:sz="0" w:space="0" w:color="auto"/>
      </w:divBdr>
    </w:div>
    <w:div w:id="1821461859">
      <w:bodyDiv w:val="1"/>
      <w:marLeft w:val="0"/>
      <w:marRight w:val="0"/>
      <w:marTop w:val="0"/>
      <w:marBottom w:val="0"/>
      <w:divBdr>
        <w:top w:val="none" w:sz="0" w:space="0" w:color="auto"/>
        <w:left w:val="none" w:sz="0" w:space="0" w:color="auto"/>
        <w:bottom w:val="none" w:sz="0" w:space="0" w:color="auto"/>
        <w:right w:val="none" w:sz="0" w:space="0" w:color="auto"/>
      </w:divBdr>
      <w:divsChild>
        <w:div w:id="1294871868">
          <w:marLeft w:val="0"/>
          <w:marRight w:val="0"/>
          <w:marTop w:val="0"/>
          <w:marBottom w:val="0"/>
          <w:divBdr>
            <w:top w:val="none" w:sz="0" w:space="0" w:color="auto"/>
            <w:left w:val="none" w:sz="0" w:space="0" w:color="auto"/>
            <w:bottom w:val="none" w:sz="0" w:space="0" w:color="auto"/>
            <w:right w:val="none" w:sz="0" w:space="0" w:color="auto"/>
          </w:divBdr>
          <w:divsChild>
            <w:div w:id="1098022549">
              <w:marLeft w:val="0"/>
              <w:marRight w:val="0"/>
              <w:marTop w:val="0"/>
              <w:marBottom w:val="0"/>
              <w:divBdr>
                <w:top w:val="none" w:sz="0" w:space="0" w:color="auto"/>
                <w:left w:val="none" w:sz="0" w:space="0" w:color="auto"/>
                <w:bottom w:val="none" w:sz="0" w:space="0" w:color="auto"/>
                <w:right w:val="none" w:sz="0" w:space="0" w:color="auto"/>
              </w:divBdr>
              <w:divsChild>
                <w:div w:id="942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0336">
      <w:bodyDiv w:val="1"/>
      <w:marLeft w:val="0"/>
      <w:marRight w:val="0"/>
      <w:marTop w:val="0"/>
      <w:marBottom w:val="0"/>
      <w:divBdr>
        <w:top w:val="none" w:sz="0" w:space="0" w:color="auto"/>
        <w:left w:val="none" w:sz="0" w:space="0" w:color="auto"/>
        <w:bottom w:val="none" w:sz="0" w:space="0" w:color="auto"/>
        <w:right w:val="none" w:sz="0" w:space="0" w:color="auto"/>
      </w:divBdr>
    </w:div>
    <w:div w:id="1843541778">
      <w:bodyDiv w:val="1"/>
      <w:marLeft w:val="0"/>
      <w:marRight w:val="0"/>
      <w:marTop w:val="0"/>
      <w:marBottom w:val="0"/>
      <w:divBdr>
        <w:top w:val="none" w:sz="0" w:space="0" w:color="auto"/>
        <w:left w:val="none" w:sz="0" w:space="0" w:color="auto"/>
        <w:bottom w:val="none" w:sz="0" w:space="0" w:color="auto"/>
        <w:right w:val="none" w:sz="0" w:space="0" w:color="auto"/>
      </w:divBdr>
    </w:div>
    <w:div w:id="1857453857">
      <w:bodyDiv w:val="1"/>
      <w:marLeft w:val="0"/>
      <w:marRight w:val="0"/>
      <w:marTop w:val="0"/>
      <w:marBottom w:val="0"/>
      <w:divBdr>
        <w:top w:val="none" w:sz="0" w:space="0" w:color="auto"/>
        <w:left w:val="none" w:sz="0" w:space="0" w:color="auto"/>
        <w:bottom w:val="none" w:sz="0" w:space="0" w:color="auto"/>
        <w:right w:val="none" w:sz="0" w:space="0" w:color="auto"/>
      </w:divBdr>
    </w:div>
    <w:div w:id="1861120104">
      <w:bodyDiv w:val="1"/>
      <w:marLeft w:val="0"/>
      <w:marRight w:val="0"/>
      <w:marTop w:val="0"/>
      <w:marBottom w:val="0"/>
      <w:divBdr>
        <w:top w:val="none" w:sz="0" w:space="0" w:color="auto"/>
        <w:left w:val="none" w:sz="0" w:space="0" w:color="auto"/>
        <w:bottom w:val="none" w:sz="0" w:space="0" w:color="auto"/>
        <w:right w:val="none" w:sz="0" w:space="0" w:color="auto"/>
      </w:divBdr>
    </w:div>
    <w:div w:id="1882354451">
      <w:bodyDiv w:val="1"/>
      <w:marLeft w:val="0"/>
      <w:marRight w:val="0"/>
      <w:marTop w:val="0"/>
      <w:marBottom w:val="0"/>
      <w:divBdr>
        <w:top w:val="none" w:sz="0" w:space="0" w:color="auto"/>
        <w:left w:val="none" w:sz="0" w:space="0" w:color="auto"/>
        <w:bottom w:val="none" w:sz="0" w:space="0" w:color="auto"/>
        <w:right w:val="none" w:sz="0" w:space="0" w:color="auto"/>
      </w:divBdr>
    </w:div>
    <w:div w:id="1913393240">
      <w:bodyDiv w:val="1"/>
      <w:marLeft w:val="0"/>
      <w:marRight w:val="0"/>
      <w:marTop w:val="0"/>
      <w:marBottom w:val="0"/>
      <w:divBdr>
        <w:top w:val="none" w:sz="0" w:space="0" w:color="auto"/>
        <w:left w:val="none" w:sz="0" w:space="0" w:color="auto"/>
        <w:bottom w:val="none" w:sz="0" w:space="0" w:color="auto"/>
        <w:right w:val="none" w:sz="0" w:space="0" w:color="auto"/>
      </w:divBdr>
    </w:div>
    <w:div w:id="1928808269">
      <w:bodyDiv w:val="1"/>
      <w:marLeft w:val="0"/>
      <w:marRight w:val="0"/>
      <w:marTop w:val="0"/>
      <w:marBottom w:val="0"/>
      <w:divBdr>
        <w:top w:val="none" w:sz="0" w:space="0" w:color="auto"/>
        <w:left w:val="none" w:sz="0" w:space="0" w:color="auto"/>
        <w:bottom w:val="none" w:sz="0" w:space="0" w:color="auto"/>
        <w:right w:val="none" w:sz="0" w:space="0" w:color="auto"/>
      </w:divBdr>
    </w:div>
    <w:div w:id="1941251200">
      <w:bodyDiv w:val="1"/>
      <w:marLeft w:val="0"/>
      <w:marRight w:val="0"/>
      <w:marTop w:val="0"/>
      <w:marBottom w:val="0"/>
      <w:divBdr>
        <w:top w:val="none" w:sz="0" w:space="0" w:color="auto"/>
        <w:left w:val="none" w:sz="0" w:space="0" w:color="auto"/>
        <w:bottom w:val="none" w:sz="0" w:space="0" w:color="auto"/>
        <w:right w:val="none" w:sz="0" w:space="0" w:color="auto"/>
      </w:divBdr>
    </w:div>
    <w:div w:id="1973904369">
      <w:bodyDiv w:val="1"/>
      <w:marLeft w:val="0"/>
      <w:marRight w:val="0"/>
      <w:marTop w:val="0"/>
      <w:marBottom w:val="0"/>
      <w:divBdr>
        <w:top w:val="none" w:sz="0" w:space="0" w:color="auto"/>
        <w:left w:val="none" w:sz="0" w:space="0" w:color="auto"/>
        <w:bottom w:val="none" w:sz="0" w:space="0" w:color="auto"/>
        <w:right w:val="none" w:sz="0" w:space="0" w:color="auto"/>
      </w:divBdr>
    </w:div>
    <w:div w:id="1975988494">
      <w:bodyDiv w:val="1"/>
      <w:marLeft w:val="0"/>
      <w:marRight w:val="0"/>
      <w:marTop w:val="0"/>
      <w:marBottom w:val="0"/>
      <w:divBdr>
        <w:top w:val="none" w:sz="0" w:space="0" w:color="auto"/>
        <w:left w:val="none" w:sz="0" w:space="0" w:color="auto"/>
        <w:bottom w:val="none" w:sz="0" w:space="0" w:color="auto"/>
        <w:right w:val="none" w:sz="0" w:space="0" w:color="auto"/>
      </w:divBdr>
    </w:div>
    <w:div w:id="2001082572">
      <w:bodyDiv w:val="1"/>
      <w:marLeft w:val="0"/>
      <w:marRight w:val="0"/>
      <w:marTop w:val="0"/>
      <w:marBottom w:val="0"/>
      <w:divBdr>
        <w:top w:val="none" w:sz="0" w:space="0" w:color="auto"/>
        <w:left w:val="none" w:sz="0" w:space="0" w:color="auto"/>
        <w:bottom w:val="none" w:sz="0" w:space="0" w:color="auto"/>
        <w:right w:val="none" w:sz="0" w:space="0" w:color="auto"/>
      </w:divBdr>
    </w:div>
    <w:div w:id="2009557999">
      <w:bodyDiv w:val="1"/>
      <w:marLeft w:val="0"/>
      <w:marRight w:val="0"/>
      <w:marTop w:val="0"/>
      <w:marBottom w:val="0"/>
      <w:divBdr>
        <w:top w:val="none" w:sz="0" w:space="0" w:color="auto"/>
        <w:left w:val="none" w:sz="0" w:space="0" w:color="auto"/>
        <w:bottom w:val="none" w:sz="0" w:space="0" w:color="auto"/>
        <w:right w:val="none" w:sz="0" w:space="0" w:color="auto"/>
      </w:divBdr>
    </w:div>
    <w:div w:id="2023698220">
      <w:bodyDiv w:val="1"/>
      <w:marLeft w:val="0"/>
      <w:marRight w:val="0"/>
      <w:marTop w:val="0"/>
      <w:marBottom w:val="0"/>
      <w:divBdr>
        <w:top w:val="none" w:sz="0" w:space="0" w:color="auto"/>
        <w:left w:val="none" w:sz="0" w:space="0" w:color="auto"/>
        <w:bottom w:val="none" w:sz="0" w:space="0" w:color="auto"/>
        <w:right w:val="none" w:sz="0" w:space="0" w:color="auto"/>
      </w:divBdr>
    </w:div>
    <w:div w:id="2028368019">
      <w:bodyDiv w:val="1"/>
      <w:marLeft w:val="0"/>
      <w:marRight w:val="0"/>
      <w:marTop w:val="0"/>
      <w:marBottom w:val="0"/>
      <w:divBdr>
        <w:top w:val="none" w:sz="0" w:space="0" w:color="auto"/>
        <w:left w:val="none" w:sz="0" w:space="0" w:color="auto"/>
        <w:bottom w:val="none" w:sz="0" w:space="0" w:color="auto"/>
        <w:right w:val="none" w:sz="0" w:space="0" w:color="auto"/>
      </w:divBdr>
    </w:div>
    <w:div w:id="2030062841">
      <w:bodyDiv w:val="1"/>
      <w:marLeft w:val="0"/>
      <w:marRight w:val="0"/>
      <w:marTop w:val="0"/>
      <w:marBottom w:val="0"/>
      <w:divBdr>
        <w:top w:val="none" w:sz="0" w:space="0" w:color="auto"/>
        <w:left w:val="none" w:sz="0" w:space="0" w:color="auto"/>
        <w:bottom w:val="none" w:sz="0" w:space="0" w:color="auto"/>
        <w:right w:val="none" w:sz="0" w:space="0" w:color="auto"/>
      </w:divBdr>
    </w:div>
    <w:div w:id="2031446062">
      <w:bodyDiv w:val="1"/>
      <w:marLeft w:val="0"/>
      <w:marRight w:val="0"/>
      <w:marTop w:val="0"/>
      <w:marBottom w:val="0"/>
      <w:divBdr>
        <w:top w:val="none" w:sz="0" w:space="0" w:color="auto"/>
        <w:left w:val="none" w:sz="0" w:space="0" w:color="auto"/>
        <w:bottom w:val="none" w:sz="0" w:space="0" w:color="auto"/>
        <w:right w:val="none" w:sz="0" w:space="0" w:color="auto"/>
      </w:divBdr>
    </w:div>
    <w:div w:id="2032798365">
      <w:bodyDiv w:val="1"/>
      <w:marLeft w:val="0"/>
      <w:marRight w:val="0"/>
      <w:marTop w:val="0"/>
      <w:marBottom w:val="0"/>
      <w:divBdr>
        <w:top w:val="none" w:sz="0" w:space="0" w:color="auto"/>
        <w:left w:val="none" w:sz="0" w:space="0" w:color="auto"/>
        <w:bottom w:val="none" w:sz="0" w:space="0" w:color="auto"/>
        <w:right w:val="none" w:sz="0" w:space="0" w:color="auto"/>
      </w:divBdr>
    </w:div>
    <w:div w:id="2061320561">
      <w:bodyDiv w:val="1"/>
      <w:marLeft w:val="0"/>
      <w:marRight w:val="0"/>
      <w:marTop w:val="0"/>
      <w:marBottom w:val="0"/>
      <w:divBdr>
        <w:top w:val="none" w:sz="0" w:space="0" w:color="auto"/>
        <w:left w:val="none" w:sz="0" w:space="0" w:color="auto"/>
        <w:bottom w:val="none" w:sz="0" w:space="0" w:color="auto"/>
        <w:right w:val="none" w:sz="0" w:space="0" w:color="auto"/>
      </w:divBdr>
      <w:divsChild>
        <w:div w:id="337923838">
          <w:marLeft w:val="0"/>
          <w:marRight w:val="0"/>
          <w:marTop w:val="0"/>
          <w:marBottom w:val="0"/>
          <w:divBdr>
            <w:top w:val="none" w:sz="0" w:space="0" w:color="auto"/>
            <w:left w:val="none" w:sz="0" w:space="0" w:color="auto"/>
            <w:bottom w:val="none" w:sz="0" w:space="0" w:color="auto"/>
            <w:right w:val="none" w:sz="0" w:space="0" w:color="auto"/>
          </w:divBdr>
          <w:divsChild>
            <w:div w:id="1415277903">
              <w:marLeft w:val="0"/>
              <w:marRight w:val="0"/>
              <w:marTop w:val="0"/>
              <w:marBottom w:val="0"/>
              <w:divBdr>
                <w:top w:val="none" w:sz="0" w:space="0" w:color="auto"/>
                <w:left w:val="none" w:sz="0" w:space="0" w:color="auto"/>
                <w:bottom w:val="none" w:sz="0" w:space="0" w:color="auto"/>
                <w:right w:val="none" w:sz="0" w:space="0" w:color="auto"/>
              </w:divBdr>
              <w:divsChild>
                <w:div w:id="4562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5047">
      <w:bodyDiv w:val="1"/>
      <w:marLeft w:val="0"/>
      <w:marRight w:val="0"/>
      <w:marTop w:val="0"/>
      <w:marBottom w:val="0"/>
      <w:divBdr>
        <w:top w:val="none" w:sz="0" w:space="0" w:color="auto"/>
        <w:left w:val="none" w:sz="0" w:space="0" w:color="auto"/>
        <w:bottom w:val="none" w:sz="0" w:space="0" w:color="auto"/>
        <w:right w:val="none" w:sz="0" w:space="0" w:color="auto"/>
      </w:divBdr>
    </w:div>
    <w:div w:id="2075854452">
      <w:bodyDiv w:val="1"/>
      <w:marLeft w:val="0"/>
      <w:marRight w:val="0"/>
      <w:marTop w:val="0"/>
      <w:marBottom w:val="0"/>
      <w:divBdr>
        <w:top w:val="none" w:sz="0" w:space="0" w:color="auto"/>
        <w:left w:val="none" w:sz="0" w:space="0" w:color="auto"/>
        <w:bottom w:val="none" w:sz="0" w:space="0" w:color="auto"/>
        <w:right w:val="none" w:sz="0" w:space="0" w:color="auto"/>
      </w:divBdr>
    </w:div>
    <w:div w:id="2095855512">
      <w:bodyDiv w:val="1"/>
      <w:marLeft w:val="0"/>
      <w:marRight w:val="0"/>
      <w:marTop w:val="0"/>
      <w:marBottom w:val="0"/>
      <w:divBdr>
        <w:top w:val="none" w:sz="0" w:space="0" w:color="auto"/>
        <w:left w:val="none" w:sz="0" w:space="0" w:color="auto"/>
        <w:bottom w:val="none" w:sz="0" w:space="0" w:color="auto"/>
        <w:right w:val="none" w:sz="0" w:space="0" w:color="auto"/>
      </w:divBdr>
    </w:div>
    <w:div w:id="2100565028">
      <w:bodyDiv w:val="1"/>
      <w:marLeft w:val="0"/>
      <w:marRight w:val="0"/>
      <w:marTop w:val="0"/>
      <w:marBottom w:val="0"/>
      <w:divBdr>
        <w:top w:val="none" w:sz="0" w:space="0" w:color="auto"/>
        <w:left w:val="none" w:sz="0" w:space="0" w:color="auto"/>
        <w:bottom w:val="none" w:sz="0" w:space="0" w:color="auto"/>
        <w:right w:val="none" w:sz="0" w:space="0" w:color="auto"/>
      </w:divBdr>
    </w:div>
    <w:div w:id="212136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6.jpeg"/></Relationships>
</file>

<file path=word/_rels/footer11.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nternetgeography.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thonybennett/Library/Containers/com.microsoft.Word/Data/Library/Application%20Support/Microsoft/Office/16.0/DTS/Search/%7bEAEE98F8-C54D-0848-B81B-02A08BA57500%7dtf44695686.dotx" TargetMode="External"/></Relationships>
</file>

<file path=word/theme/theme1.xml><?xml version="1.0" encoding="utf-8"?>
<a:theme xmlns:a="http://schemas.openxmlformats.org/drawingml/2006/main" name="Office Theme">
  <a:themeElements>
    <a:clrScheme name="Custom 305">
      <a:dk1>
        <a:sysClr val="windowText" lastClr="000000"/>
      </a:dk1>
      <a:lt1>
        <a:sysClr val="window" lastClr="FFFFFF"/>
      </a:lt1>
      <a:dk2>
        <a:srgbClr val="256AA4"/>
      </a:dk2>
      <a:lt2>
        <a:srgbClr val="EEECE1"/>
      </a:lt2>
      <a:accent1>
        <a:srgbClr val="8E0344"/>
      </a:accent1>
      <a:accent2>
        <a:srgbClr val="19AED7"/>
      </a:accent2>
      <a:accent3>
        <a:srgbClr val="80B350"/>
      </a:accent3>
      <a:accent4>
        <a:srgbClr val="713B9E"/>
      </a:accent4>
      <a:accent5>
        <a:srgbClr val="000080"/>
      </a:accent5>
      <a:accent6>
        <a:srgbClr val="F76D28"/>
      </a:accent6>
      <a:hlink>
        <a:srgbClr val="0000FF"/>
      </a:hlink>
      <a:folHlink>
        <a:srgbClr val="800080"/>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74777-9C48-4306-9439-1305A002AB9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2FE428D-C27A-47C5-9B91-EF8FBB317E0E}">
  <ds:schemaRefs>
    <ds:schemaRef ds:uri="http://schemas.microsoft.com/sharepoint/v3/contenttype/forms"/>
  </ds:schemaRefs>
</ds:datastoreItem>
</file>

<file path=customXml/itemProps3.xml><?xml version="1.0" encoding="utf-8"?>
<ds:datastoreItem xmlns:ds="http://schemas.openxmlformats.org/officeDocument/2006/customXml" ds:itemID="{0833989E-2E01-4DC8-9851-4C3574082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Homework tips checklist.dotx</Template>
  <TotalTime>0</TotalTime>
  <Pages>18</Pages>
  <Words>4097</Words>
  <Characters>23354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2019-01-30T12:07:00Z</dcterms:created>
  <dcterms:modified xsi:type="dcterms:W3CDTF">2019-02-06T12:27:00Z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marmil@microsoft.com</vt:lpwstr>
  </property>
  <property fmtid="{D5CDD505-2E9C-101B-9397-08002B2CF9AE}" pid="5" name="MSIP_Label_f42aa342-8706-4288-bd11-ebb85995028c_SetDate">
    <vt:lpwstr>2018-06-29T15:51:55.0401576Z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